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132EE" w14:textId="77777777" w:rsidR="00A03368" w:rsidRDefault="00A03368">
      <w:pPr>
        <w:rPr>
          <w:rFonts w:ascii="Verdana" w:hAnsi="Verdana"/>
          <w:sz w:val="36"/>
          <w:szCs w:val="36"/>
        </w:rPr>
      </w:pPr>
    </w:p>
    <w:p w14:paraId="4DB19D3D" w14:textId="7731F06B" w:rsidR="00E60166" w:rsidRPr="00AE2C8D" w:rsidRDefault="00A56ED2">
      <w:pPr>
        <w:rPr>
          <w:rFonts w:ascii="Verdana" w:hAnsi="Verdana"/>
          <w:sz w:val="24"/>
          <w:szCs w:val="24"/>
        </w:rPr>
      </w:pPr>
      <w:r>
        <w:rPr>
          <w:rFonts w:ascii="Verdana" w:hAnsi="Verdana"/>
          <w:sz w:val="36"/>
          <w:szCs w:val="36"/>
        </w:rPr>
        <w:t>Ready, Steady, Coach</w:t>
      </w:r>
      <w:r w:rsidR="00312690">
        <w:rPr>
          <w:rFonts w:ascii="Verdana" w:hAnsi="Verdana"/>
          <w:sz w:val="36"/>
          <w:szCs w:val="36"/>
        </w:rPr>
        <w:t xml:space="preserve"> </w:t>
      </w:r>
      <w:r w:rsidR="00312690" w:rsidRPr="00AE2C8D">
        <w:rPr>
          <w:rFonts w:ascii="Verdana" w:hAnsi="Verdana"/>
          <w:sz w:val="24"/>
          <w:szCs w:val="24"/>
        </w:rPr>
        <w:t>–</w:t>
      </w:r>
      <w:r w:rsidR="00312690">
        <w:rPr>
          <w:rFonts w:ascii="Verdana" w:hAnsi="Verdana"/>
          <w:sz w:val="36"/>
          <w:szCs w:val="36"/>
        </w:rPr>
        <w:t xml:space="preserve"> </w:t>
      </w:r>
      <w:r w:rsidR="00312690" w:rsidRPr="00AE2C8D">
        <w:rPr>
          <w:rFonts w:ascii="Verdana" w:hAnsi="Verdana"/>
          <w:sz w:val="24"/>
          <w:szCs w:val="24"/>
        </w:rPr>
        <w:t>an introduction to coaching</w:t>
      </w:r>
    </w:p>
    <w:p w14:paraId="243E1129" w14:textId="5A18F79D" w:rsidR="00BB717F" w:rsidRDefault="00BB717F">
      <w:pPr>
        <w:rPr>
          <w:rFonts w:ascii="Verdana" w:hAnsi="Verdana"/>
          <w:sz w:val="24"/>
          <w:szCs w:val="24"/>
        </w:rPr>
      </w:pPr>
    </w:p>
    <w:p w14:paraId="086F58A2" w14:textId="77777777" w:rsidR="00A03368" w:rsidRDefault="00A03368">
      <w:pPr>
        <w:rPr>
          <w:rFonts w:ascii="Verdana" w:hAnsi="Verdana"/>
          <w:sz w:val="24"/>
          <w:szCs w:val="24"/>
        </w:rPr>
      </w:pPr>
    </w:p>
    <w:p w14:paraId="5F9B8FE5" w14:textId="705C67D4" w:rsidR="00AE2C8D" w:rsidRDefault="00AE2C8D">
      <w:pPr>
        <w:rPr>
          <w:rFonts w:ascii="Verdana" w:hAnsi="Verdana"/>
          <w:sz w:val="24"/>
          <w:szCs w:val="24"/>
        </w:rPr>
      </w:pPr>
      <w:r>
        <w:rPr>
          <w:rFonts w:ascii="Verdana" w:hAnsi="Verdana"/>
          <w:sz w:val="24"/>
          <w:szCs w:val="24"/>
        </w:rPr>
        <w:t xml:space="preserve">Welcome to the </w:t>
      </w:r>
      <w:r w:rsidR="00EB67EE">
        <w:rPr>
          <w:rFonts w:ascii="Verdana" w:hAnsi="Verdana"/>
          <w:sz w:val="24"/>
          <w:szCs w:val="24"/>
        </w:rPr>
        <w:t>Roger Simmons Consulting</w:t>
      </w:r>
      <w:r>
        <w:rPr>
          <w:rFonts w:ascii="Verdana" w:hAnsi="Verdana"/>
          <w:sz w:val="24"/>
          <w:szCs w:val="24"/>
        </w:rPr>
        <w:t xml:space="preserve"> coaching process. This document outlines what you, as a potential coachee, need to know so that you can decide if you can invest the commitment required to make positive changes to your </w:t>
      </w:r>
      <w:r w:rsidR="00403119">
        <w:rPr>
          <w:rFonts w:ascii="Verdana" w:hAnsi="Verdana"/>
          <w:sz w:val="24"/>
          <w:szCs w:val="24"/>
        </w:rPr>
        <w:t>life or work</w:t>
      </w:r>
      <w:r>
        <w:rPr>
          <w:rFonts w:ascii="Verdana" w:hAnsi="Verdana"/>
          <w:sz w:val="24"/>
          <w:szCs w:val="24"/>
        </w:rPr>
        <w:t>.</w:t>
      </w:r>
    </w:p>
    <w:p w14:paraId="1A6D9ADC" w14:textId="77777777" w:rsidR="00AE2C8D" w:rsidRDefault="00AE2C8D">
      <w:pPr>
        <w:rPr>
          <w:rFonts w:ascii="Verdana" w:hAnsi="Verdana"/>
          <w:sz w:val="24"/>
          <w:szCs w:val="24"/>
        </w:rPr>
      </w:pPr>
    </w:p>
    <w:p w14:paraId="041B0C0B" w14:textId="7E5B197B" w:rsidR="00A03368" w:rsidRDefault="00AE2C8D">
      <w:pPr>
        <w:rPr>
          <w:rFonts w:ascii="Verdana" w:hAnsi="Verdana"/>
          <w:sz w:val="24"/>
          <w:szCs w:val="24"/>
        </w:rPr>
      </w:pPr>
      <w:r>
        <w:rPr>
          <w:rFonts w:ascii="Verdana" w:hAnsi="Verdana"/>
          <w:sz w:val="24"/>
          <w:szCs w:val="24"/>
        </w:rPr>
        <w:t xml:space="preserve">This introduction, along with the tools and guidance used in this process are deliberately produced in a structured and jargon free format. There are many tools </w:t>
      </w:r>
      <w:r w:rsidR="00A03368">
        <w:rPr>
          <w:rFonts w:ascii="Verdana" w:hAnsi="Verdana"/>
          <w:sz w:val="24"/>
          <w:szCs w:val="24"/>
        </w:rPr>
        <w:t>on our</w:t>
      </w:r>
      <w:r>
        <w:rPr>
          <w:rFonts w:ascii="Verdana" w:hAnsi="Verdana"/>
          <w:sz w:val="24"/>
          <w:szCs w:val="24"/>
        </w:rPr>
        <w:t xml:space="preserve"> website that </w:t>
      </w:r>
      <w:r w:rsidR="00A03368">
        <w:rPr>
          <w:rFonts w:ascii="Verdana" w:hAnsi="Verdana"/>
          <w:sz w:val="24"/>
          <w:szCs w:val="24"/>
        </w:rPr>
        <w:t>will allow you to identify what you want to achieve and how you can go about achieving it.</w:t>
      </w:r>
    </w:p>
    <w:p w14:paraId="35D7724D" w14:textId="77777777" w:rsidR="00A03368" w:rsidRDefault="00A03368">
      <w:pPr>
        <w:rPr>
          <w:rFonts w:ascii="Verdana" w:hAnsi="Verdana"/>
          <w:sz w:val="24"/>
          <w:szCs w:val="24"/>
        </w:rPr>
      </w:pPr>
    </w:p>
    <w:p w14:paraId="232F826D" w14:textId="65617B9A" w:rsidR="00A03368" w:rsidRDefault="00A03368">
      <w:pPr>
        <w:rPr>
          <w:rFonts w:ascii="Verdana" w:hAnsi="Verdana"/>
          <w:sz w:val="24"/>
          <w:szCs w:val="24"/>
        </w:rPr>
      </w:pPr>
      <w:r>
        <w:rPr>
          <w:rFonts w:ascii="Verdana" w:hAnsi="Verdana"/>
          <w:sz w:val="24"/>
          <w:szCs w:val="24"/>
        </w:rPr>
        <w:t xml:space="preserve">Before anything else, please take some time to review </w:t>
      </w:r>
      <w:r w:rsidR="00403119">
        <w:rPr>
          <w:rFonts w:ascii="Verdana" w:hAnsi="Verdana"/>
          <w:sz w:val="24"/>
          <w:szCs w:val="24"/>
        </w:rPr>
        <w:t xml:space="preserve">the following information to see </w:t>
      </w:r>
      <w:r>
        <w:rPr>
          <w:rFonts w:ascii="Verdana" w:hAnsi="Verdana"/>
          <w:sz w:val="24"/>
          <w:szCs w:val="24"/>
        </w:rPr>
        <w:t xml:space="preserve">what we can do for you and how we will </w:t>
      </w:r>
      <w:r w:rsidR="00403119">
        <w:rPr>
          <w:rFonts w:ascii="Verdana" w:hAnsi="Verdana"/>
          <w:sz w:val="24"/>
          <w:szCs w:val="24"/>
        </w:rPr>
        <w:t xml:space="preserve">help you </w:t>
      </w:r>
      <w:r>
        <w:rPr>
          <w:rFonts w:ascii="Verdana" w:hAnsi="Verdana"/>
          <w:sz w:val="24"/>
          <w:szCs w:val="24"/>
        </w:rPr>
        <w:t>do it.</w:t>
      </w:r>
    </w:p>
    <w:p w14:paraId="03D5D2DE" w14:textId="3D0734DD" w:rsidR="00A03368" w:rsidRDefault="00A03368">
      <w:pPr>
        <w:rPr>
          <w:rFonts w:ascii="Verdana" w:hAnsi="Verdana"/>
          <w:sz w:val="24"/>
          <w:szCs w:val="24"/>
        </w:rPr>
      </w:pPr>
    </w:p>
    <w:p w14:paraId="5883CE30" w14:textId="0A83EFA8" w:rsidR="00A03368" w:rsidRDefault="00A03368">
      <w:pPr>
        <w:rPr>
          <w:rFonts w:ascii="Verdana" w:hAnsi="Verdana"/>
          <w:sz w:val="24"/>
          <w:szCs w:val="24"/>
        </w:rPr>
      </w:pPr>
      <w:r>
        <w:rPr>
          <w:rFonts w:ascii="Verdana" w:hAnsi="Verdana"/>
          <w:sz w:val="24"/>
          <w:szCs w:val="24"/>
        </w:rPr>
        <w:t xml:space="preserve">The website is found at: </w:t>
      </w:r>
      <w:r w:rsidR="00EB67EE">
        <w:rPr>
          <w:rFonts w:ascii="Verdana" w:hAnsi="Verdana"/>
          <w:sz w:val="24"/>
          <w:szCs w:val="24"/>
        </w:rPr>
        <w:t>RSimmonsLtd</w:t>
      </w:r>
      <w:r>
        <w:rPr>
          <w:rFonts w:ascii="Verdana" w:hAnsi="Verdana"/>
          <w:sz w:val="24"/>
          <w:szCs w:val="24"/>
        </w:rPr>
        <w:t>.com</w:t>
      </w:r>
    </w:p>
    <w:p w14:paraId="55997832" w14:textId="7BA4F997" w:rsidR="00A03368" w:rsidRDefault="00A03368">
      <w:pPr>
        <w:rPr>
          <w:rFonts w:ascii="Verdana" w:hAnsi="Verdana"/>
          <w:sz w:val="24"/>
          <w:szCs w:val="24"/>
        </w:rPr>
      </w:pPr>
    </w:p>
    <w:p w14:paraId="0308177C" w14:textId="6A0E7B2C" w:rsidR="00A03368" w:rsidRDefault="00A03368">
      <w:pPr>
        <w:rPr>
          <w:rFonts w:ascii="Verdana" w:hAnsi="Verdana"/>
          <w:sz w:val="24"/>
          <w:szCs w:val="24"/>
        </w:rPr>
      </w:pPr>
      <w:r>
        <w:rPr>
          <w:rFonts w:ascii="Verdana" w:hAnsi="Verdana"/>
          <w:sz w:val="24"/>
          <w:szCs w:val="24"/>
        </w:rPr>
        <w:t xml:space="preserve">Email: </w:t>
      </w:r>
      <w:hyperlink r:id="rId7" w:history="1">
        <w:r w:rsidRPr="004A75BF">
          <w:rPr>
            <w:rStyle w:val="Hyperlink"/>
            <w:rFonts w:ascii="Verdana" w:hAnsi="Verdana"/>
            <w:sz w:val="24"/>
            <w:szCs w:val="24"/>
          </w:rPr>
          <w:t>r</w:t>
        </w:r>
        <w:r w:rsidR="005E11A0">
          <w:rPr>
            <w:rStyle w:val="Hyperlink"/>
            <w:rFonts w:ascii="Verdana" w:hAnsi="Verdana"/>
            <w:sz w:val="24"/>
            <w:szCs w:val="24"/>
          </w:rPr>
          <w:t>simmonsltd@gmail.com</w:t>
        </w:r>
      </w:hyperlink>
      <w:bookmarkStart w:id="0" w:name="_GoBack"/>
      <w:bookmarkEnd w:id="0"/>
    </w:p>
    <w:p w14:paraId="021D3A1C" w14:textId="0EA90683" w:rsidR="00A03368" w:rsidRDefault="00A03368">
      <w:pPr>
        <w:rPr>
          <w:rFonts w:ascii="Verdana" w:hAnsi="Verdana"/>
          <w:sz w:val="24"/>
          <w:szCs w:val="24"/>
        </w:rPr>
      </w:pPr>
      <w:r>
        <w:rPr>
          <w:rFonts w:ascii="Verdana" w:hAnsi="Verdana"/>
          <w:sz w:val="24"/>
          <w:szCs w:val="24"/>
        </w:rPr>
        <w:t>Mobile: 07704-838512</w:t>
      </w:r>
    </w:p>
    <w:p w14:paraId="056B8D7C" w14:textId="0A1F82E0" w:rsidR="00A03368" w:rsidRDefault="00A03368">
      <w:pPr>
        <w:rPr>
          <w:rFonts w:ascii="Verdana" w:hAnsi="Verdana"/>
          <w:sz w:val="24"/>
          <w:szCs w:val="24"/>
        </w:rPr>
      </w:pPr>
    </w:p>
    <w:p w14:paraId="75EC8105" w14:textId="21EA7521" w:rsidR="00A03368" w:rsidRDefault="00A03368">
      <w:pPr>
        <w:rPr>
          <w:rFonts w:ascii="Verdana" w:hAnsi="Verdana"/>
          <w:sz w:val="24"/>
          <w:szCs w:val="24"/>
        </w:rPr>
      </w:pPr>
      <w:r>
        <w:rPr>
          <w:rFonts w:ascii="Verdana" w:hAnsi="Verdana"/>
          <w:sz w:val="24"/>
          <w:szCs w:val="24"/>
        </w:rPr>
        <w:t>I look forward to hearing from you soon.</w:t>
      </w:r>
    </w:p>
    <w:p w14:paraId="3A9C3886" w14:textId="163135BD" w:rsidR="00A03368" w:rsidRDefault="00A03368">
      <w:pPr>
        <w:rPr>
          <w:rFonts w:ascii="Verdana" w:hAnsi="Verdana"/>
          <w:sz w:val="24"/>
          <w:szCs w:val="24"/>
        </w:rPr>
      </w:pPr>
    </w:p>
    <w:p w14:paraId="78E74AF4" w14:textId="6D270FD2" w:rsidR="00A03368" w:rsidRDefault="00A03368">
      <w:pPr>
        <w:rPr>
          <w:rFonts w:ascii="Verdana" w:hAnsi="Verdana"/>
          <w:sz w:val="24"/>
          <w:szCs w:val="24"/>
        </w:rPr>
      </w:pPr>
      <w:r>
        <w:rPr>
          <w:rFonts w:ascii="Verdana" w:hAnsi="Verdana"/>
          <w:sz w:val="24"/>
          <w:szCs w:val="24"/>
        </w:rPr>
        <w:t>Best wishes</w:t>
      </w:r>
    </w:p>
    <w:p w14:paraId="0E96EEB7" w14:textId="4F50AD09" w:rsidR="00A03368" w:rsidRDefault="00A03368">
      <w:pPr>
        <w:rPr>
          <w:rFonts w:ascii="Verdana" w:hAnsi="Verdana"/>
          <w:sz w:val="24"/>
          <w:szCs w:val="24"/>
        </w:rPr>
      </w:pPr>
    </w:p>
    <w:p w14:paraId="43652E2A" w14:textId="237A61BB" w:rsidR="001020F6" w:rsidRDefault="001020F6">
      <w:pPr>
        <w:rPr>
          <w:rFonts w:ascii="Verdana" w:hAnsi="Verdana"/>
          <w:sz w:val="24"/>
          <w:szCs w:val="24"/>
        </w:rPr>
      </w:pPr>
      <w:r>
        <w:rPr>
          <w:rFonts w:ascii="Verdana" w:hAnsi="Verdana"/>
          <w:noProof/>
          <w:sz w:val="24"/>
          <w:szCs w:val="24"/>
        </w:rPr>
        <w:drawing>
          <wp:inline distT="0" distB="0" distL="0" distR="0" wp14:anchorId="29040985" wp14:editId="0951F75C">
            <wp:extent cx="2419048" cy="1028571"/>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ger signature May 16.png"/>
                    <pic:cNvPicPr/>
                  </pic:nvPicPr>
                  <pic:blipFill>
                    <a:blip r:embed="rId8">
                      <a:extLst>
                        <a:ext uri="{28A0092B-C50C-407E-A947-70E740481C1C}">
                          <a14:useLocalDpi xmlns:a14="http://schemas.microsoft.com/office/drawing/2010/main" val="0"/>
                        </a:ext>
                      </a:extLst>
                    </a:blip>
                    <a:stretch>
                      <a:fillRect/>
                    </a:stretch>
                  </pic:blipFill>
                  <pic:spPr>
                    <a:xfrm>
                      <a:off x="0" y="0"/>
                      <a:ext cx="2419048" cy="1028571"/>
                    </a:xfrm>
                    <a:prstGeom prst="rect">
                      <a:avLst/>
                    </a:prstGeom>
                  </pic:spPr>
                </pic:pic>
              </a:graphicData>
            </a:graphic>
          </wp:inline>
        </w:drawing>
      </w:r>
    </w:p>
    <w:p w14:paraId="38689A10" w14:textId="1FEB3BB2" w:rsidR="001020F6" w:rsidRDefault="001020F6">
      <w:pPr>
        <w:rPr>
          <w:rFonts w:ascii="Verdana" w:hAnsi="Verdana"/>
          <w:sz w:val="24"/>
          <w:szCs w:val="24"/>
        </w:rPr>
      </w:pPr>
    </w:p>
    <w:p w14:paraId="46891FF4" w14:textId="30536DED" w:rsidR="00A03368" w:rsidRDefault="00A03368">
      <w:pPr>
        <w:rPr>
          <w:rFonts w:ascii="Verdana" w:hAnsi="Verdana"/>
          <w:sz w:val="24"/>
          <w:szCs w:val="24"/>
        </w:rPr>
      </w:pPr>
      <w:r>
        <w:rPr>
          <w:rFonts w:ascii="Verdana" w:hAnsi="Verdana"/>
          <w:sz w:val="24"/>
          <w:szCs w:val="24"/>
        </w:rPr>
        <w:t>Roger Simmons</w:t>
      </w:r>
    </w:p>
    <w:p w14:paraId="0BACECD3" w14:textId="2920E66D" w:rsidR="00A03368" w:rsidRDefault="00A03368">
      <w:pPr>
        <w:rPr>
          <w:rFonts w:ascii="Verdana" w:hAnsi="Verdana"/>
          <w:sz w:val="24"/>
          <w:szCs w:val="24"/>
        </w:rPr>
      </w:pPr>
      <w:r>
        <w:rPr>
          <w:rFonts w:ascii="Verdana" w:hAnsi="Verdana"/>
          <w:sz w:val="24"/>
          <w:szCs w:val="24"/>
        </w:rPr>
        <w:t>Coach and Mentor</w:t>
      </w:r>
    </w:p>
    <w:p w14:paraId="7619377C" w14:textId="77777777" w:rsidR="00A03368" w:rsidRDefault="00A03368">
      <w:pPr>
        <w:rPr>
          <w:rFonts w:ascii="Verdana" w:hAnsi="Verdana"/>
          <w:sz w:val="24"/>
          <w:szCs w:val="24"/>
        </w:rPr>
      </w:pPr>
    </w:p>
    <w:p w14:paraId="6ED1E027" w14:textId="77777777" w:rsidR="00A03368" w:rsidRDefault="00A03368">
      <w:pPr>
        <w:rPr>
          <w:rFonts w:ascii="Verdana" w:hAnsi="Verdana"/>
          <w:sz w:val="24"/>
          <w:szCs w:val="24"/>
        </w:rPr>
      </w:pPr>
      <w:r>
        <w:rPr>
          <w:rFonts w:ascii="Verdana" w:hAnsi="Verdana"/>
          <w:sz w:val="24"/>
          <w:szCs w:val="24"/>
        </w:rPr>
        <w:br w:type="page"/>
      </w:r>
    </w:p>
    <w:p w14:paraId="12AC6B89" w14:textId="34F09BD3" w:rsidR="000B5290" w:rsidRPr="0030360C" w:rsidRDefault="000B5290">
      <w:pPr>
        <w:rPr>
          <w:rFonts w:ascii="Verdana" w:hAnsi="Verdana"/>
          <w:color w:val="0070C0"/>
          <w:sz w:val="36"/>
          <w:szCs w:val="36"/>
        </w:rPr>
      </w:pPr>
      <w:r w:rsidRPr="0030360C">
        <w:rPr>
          <w:rFonts w:ascii="Verdana" w:hAnsi="Verdana"/>
          <w:color w:val="0070C0"/>
          <w:sz w:val="36"/>
          <w:szCs w:val="36"/>
        </w:rPr>
        <w:lastRenderedPageBreak/>
        <w:t>Ready</w:t>
      </w:r>
      <w:r w:rsidR="006607F4">
        <w:rPr>
          <w:rFonts w:ascii="Verdana" w:hAnsi="Verdana"/>
          <w:color w:val="0070C0"/>
          <w:sz w:val="36"/>
          <w:szCs w:val="36"/>
        </w:rPr>
        <w:t>?</w:t>
      </w:r>
    </w:p>
    <w:p w14:paraId="12D5ADF3" w14:textId="63C8CA8C" w:rsidR="000B5290" w:rsidRDefault="000B5290">
      <w:pPr>
        <w:rPr>
          <w:rFonts w:ascii="Verdana" w:hAnsi="Verdana"/>
          <w:sz w:val="24"/>
          <w:szCs w:val="24"/>
        </w:rPr>
      </w:pPr>
    </w:p>
    <w:p w14:paraId="27A9F870" w14:textId="77777777" w:rsidR="00D0498D" w:rsidRPr="00403119" w:rsidRDefault="00D0498D" w:rsidP="00D0498D">
      <w:pPr>
        <w:rPr>
          <w:rFonts w:ascii="Verdana" w:hAnsi="Verdana"/>
          <w:b/>
          <w:sz w:val="24"/>
          <w:szCs w:val="24"/>
        </w:rPr>
      </w:pPr>
      <w:r w:rsidRPr="00403119">
        <w:rPr>
          <w:rFonts w:ascii="Verdana" w:hAnsi="Verdana"/>
          <w:b/>
          <w:sz w:val="24"/>
          <w:szCs w:val="24"/>
        </w:rPr>
        <w:t>What is coaching</w:t>
      </w:r>
    </w:p>
    <w:p w14:paraId="12B35A96" w14:textId="77777777" w:rsidR="00B97744" w:rsidRDefault="00B97744" w:rsidP="00D0498D">
      <w:pPr>
        <w:rPr>
          <w:rFonts w:ascii="Verdana" w:hAnsi="Verdana"/>
          <w:sz w:val="24"/>
          <w:szCs w:val="24"/>
        </w:rPr>
      </w:pPr>
    </w:p>
    <w:p w14:paraId="701B858B" w14:textId="77777777" w:rsidR="00B97744" w:rsidRDefault="00D0498D" w:rsidP="00D0498D">
      <w:pPr>
        <w:rPr>
          <w:rFonts w:ascii="Verdana" w:hAnsi="Verdana"/>
          <w:sz w:val="24"/>
          <w:szCs w:val="24"/>
        </w:rPr>
      </w:pPr>
      <w:r>
        <w:rPr>
          <w:rFonts w:ascii="Verdana" w:hAnsi="Verdana"/>
          <w:sz w:val="24"/>
          <w:szCs w:val="24"/>
        </w:rPr>
        <w:t xml:space="preserve">The coaching process is about helping another person – the coachee – to raise their </w:t>
      </w:r>
      <w:proofErr w:type="gramStart"/>
      <w:r>
        <w:rPr>
          <w:rFonts w:ascii="Verdana" w:hAnsi="Verdana"/>
          <w:sz w:val="24"/>
          <w:szCs w:val="24"/>
        </w:rPr>
        <w:t>awareness, and</w:t>
      </w:r>
      <w:proofErr w:type="gramEnd"/>
      <w:r>
        <w:rPr>
          <w:rFonts w:ascii="Verdana" w:hAnsi="Verdana"/>
          <w:sz w:val="24"/>
          <w:szCs w:val="24"/>
        </w:rPr>
        <w:t xml:space="preserve"> take a different outlook on the world and themselves.</w:t>
      </w:r>
      <w:r w:rsidRPr="00D0498D">
        <w:rPr>
          <w:rFonts w:ascii="Verdana" w:hAnsi="Verdana"/>
          <w:color w:val="FF0000"/>
          <w:sz w:val="24"/>
          <w:szCs w:val="24"/>
        </w:rPr>
        <w:t xml:space="preserve"> </w:t>
      </w:r>
      <w:r>
        <w:rPr>
          <w:rFonts w:ascii="Verdana" w:hAnsi="Verdana"/>
          <w:sz w:val="24"/>
          <w:szCs w:val="24"/>
        </w:rPr>
        <w:t xml:space="preserve">It identifies areas of life or work that are going well and areas that could do with some improvement. </w:t>
      </w:r>
    </w:p>
    <w:p w14:paraId="0DF272FD" w14:textId="77777777" w:rsidR="00B97744" w:rsidRDefault="00B97744" w:rsidP="00D0498D">
      <w:pPr>
        <w:rPr>
          <w:rFonts w:ascii="Verdana" w:hAnsi="Verdana"/>
          <w:sz w:val="24"/>
          <w:szCs w:val="24"/>
        </w:rPr>
      </w:pPr>
    </w:p>
    <w:p w14:paraId="5C4F922D" w14:textId="6ADF2745" w:rsidR="00403119" w:rsidRDefault="00403119" w:rsidP="00D0498D">
      <w:pPr>
        <w:rPr>
          <w:rFonts w:ascii="Verdana" w:hAnsi="Verdana"/>
          <w:sz w:val="24"/>
          <w:szCs w:val="24"/>
        </w:rPr>
      </w:pPr>
      <w:r>
        <w:rPr>
          <w:rFonts w:ascii="Verdana" w:hAnsi="Verdana"/>
          <w:sz w:val="24"/>
          <w:szCs w:val="24"/>
        </w:rPr>
        <w:t>Coaching</w:t>
      </w:r>
      <w:r w:rsidR="00D0498D">
        <w:rPr>
          <w:rFonts w:ascii="Verdana" w:hAnsi="Verdana"/>
          <w:sz w:val="24"/>
          <w:szCs w:val="24"/>
        </w:rPr>
        <w:t xml:space="preserve"> identifies</w:t>
      </w:r>
      <w:r>
        <w:rPr>
          <w:rFonts w:ascii="Verdana" w:hAnsi="Verdana"/>
          <w:sz w:val="24"/>
          <w:szCs w:val="24"/>
        </w:rPr>
        <w:t>:</w:t>
      </w:r>
    </w:p>
    <w:p w14:paraId="17EDC580" w14:textId="77777777" w:rsidR="00403119" w:rsidRDefault="00403119" w:rsidP="00D0498D">
      <w:pPr>
        <w:rPr>
          <w:rFonts w:ascii="Verdana" w:hAnsi="Verdana"/>
          <w:b/>
          <w:sz w:val="24"/>
          <w:szCs w:val="24"/>
        </w:rPr>
      </w:pPr>
      <w:r>
        <w:rPr>
          <w:rFonts w:ascii="Verdana" w:hAnsi="Verdana"/>
          <w:sz w:val="24"/>
          <w:szCs w:val="24"/>
        </w:rPr>
        <w:t>-</w:t>
      </w:r>
      <w:r w:rsidR="00D0498D">
        <w:rPr>
          <w:rFonts w:ascii="Verdana" w:hAnsi="Verdana"/>
          <w:sz w:val="24"/>
          <w:szCs w:val="24"/>
        </w:rPr>
        <w:t xml:space="preserve"> </w:t>
      </w:r>
      <w:r w:rsidR="00D0498D" w:rsidRPr="00403119">
        <w:rPr>
          <w:rFonts w:ascii="Verdana" w:hAnsi="Verdana"/>
          <w:b/>
          <w:sz w:val="24"/>
          <w:szCs w:val="24"/>
        </w:rPr>
        <w:t xml:space="preserve">what </w:t>
      </w:r>
      <w:r>
        <w:rPr>
          <w:rFonts w:ascii="Verdana" w:hAnsi="Verdana"/>
          <w:b/>
          <w:sz w:val="24"/>
          <w:szCs w:val="24"/>
        </w:rPr>
        <w:t>goals you want to achieve</w:t>
      </w:r>
    </w:p>
    <w:p w14:paraId="3F0560EB" w14:textId="77777777" w:rsidR="00403119" w:rsidRDefault="00403119" w:rsidP="00D0498D">
      <w:pPr>
        <w:rPr>
          <w:rFonts w:ascii="Verdana" w:hAnsi="Verdana"/>
          <w:b/>
          <w:sz w:val="24"/>
          <w:szCs w:val="24"/>
        </w:rPr>
      </w:pPr>
      <w:r>
        <w:rPr>
          <w:rFonts w:ascii="Verdana" w:hAnsi="Verdana"/>
          <w:b/>
          <w:sz w:val="24"/>
          <w:szCs w:val="24"/>
        </w:rPr>
        <w:t xml:space="preserve">- </w:t>
      </w:r>
      <w:r w:rsidRPr="00403119">
        <w:rPr>
          <w:rFonts w:ascii="Verdana" w:hAnsi="Verdana"/>
          <w:b/>
          <w:sz w:val="24"/>
          <w:szCs w:val="24"/>
        </w:rPr>
        <w:t xml:space="preserve">where you </w:t>
      </w:r>
      <w:r>
        <w:rPr>
          <w:rFonts w:ascii="Verdana" w:hAnsi="Verdana"/>
          <w:b/>
          <w:sz w:val="24"/>
          <w:szCs w:val="24"/>
        </w:rPr>
        <w:t>are</w:t>
      </w:r>
      <w:r w:rsidRPr="00403119">
        <w:rPr>
          <w:rFonts w:ascii="Verdana" w:hAnsi="Verdana"/>
          <w:b/>
          <w:sz w:val="24"/>
          <w:szCs w:val="24"/>
        </w:rPr>
        <w:t xml:space="preserve"> on the journey to achieve those goals</w:t>
      </w:r>
    </w:p>
    <w:p w14:paraId="0EA45AEE" w14:textId="77777777" w:rsidR="00403119" w:rsidRDefault="00403119" w:rsidP="00D0498D">
      <w:pPr>
        <w:rPr>
          <w:rFonts w:ascii="Verdana" w:hAnsi="Verdana"/>
          <w:b/>
          <w:sz w:val="24"/>
          <w:szCs w:val="24"/>
        </w:rPr>
      </w:pPr>
      <w:r>
        <w:rPr>
          <w:rFonts w:ascii="Verdana" w:hAnsi="Verdana"/>
          <w:b/>
          <w:sz w:val="24"/>
          <w:szCs w:val="24"/>
        </w:rPr>
        <w:t>-</w:t>
      </w:r>
      <w:r>
        <w:rPr>
          <w:rFonts w:ascii="Verdana" w:hAnsi="Verdana"/>
          <w:sz w:val="24"/>
          <w:szCs w:val="24"/>
        </w:rPr>
        <w:t xml:space="preserve"> </w:t>
      </w:r>
      <w:r w:rsidRPr="00403119">
        <w:rPr>
          <w:rFonts w:ascii="Verdana" w:hAnsi="Verdana"/>
          <w:b/>
          <w:sz w:val="24"/>
          <w:szCs w:val="24"/>
        </w:rPr>
        <w:t xml:space="preserve">what opportunities you have </w:t>
      </w:r>
      <w:r>
        <w:rPr>
          <w:rFonts w:ascii="Verdana" w:hAnsi="Verdana"/>
          <w:b/>
          <w:sz w:val="24"/>
          <w:szCs w:val="24"/>
        </w:rPr>
        <w:t>available</w:t>
      </w:r>
    </w:p>
    <w:p w14:paraId="0A2E0DBC" w14:textId="77777777" w:rsidR="00403119" w:rsidRDefault="00403119" w:rsidP="00D0498D">
      <w:pPr>
        <w:rPr>
          <w:rFonts w:ascii="Verdana" w:hAnsi="Verdana"/>
          <w:sz w:val="24"/>
          <w:szCs w:val="24"/>
        </w:rPr>
      </w:pPr>
      <w:r>
        <w:rPr>
          <w:rFonts w:ascii="Verdana" w:hAnsi="Verdana"/>
          <w:sz w:val="24"/>
          <w:szCs w:val="24"/>
        </w:rPr>
        <w:t xml:space="preserve">- </w:t>
      </w:r>
      <w:r w:rsidR="00D0498D" w:rsidRPr="00403119">
        <w:rPr>
          <w:rFonts w:ascii="Verdana" w:hAnsi="Verdana"/>
          <w:b/>
          <w:sz w:val="24"/>
          <w:szCs w:val="24"/>
        </w:rPr>
        <w:t xml:space="preserve">what </w:t>
      </w:r>
      <w:r>
        <w:rPr>
          <w:rFonts w:ascii="Verdana" w:hAnsi="Verdana"/>
          <w:b/>
          <w:sz w:val="24"/>
          <w:szCs w:val="24"/>
        </w:rPr>
        <w:t xml:space="preserve">are you going to do now </w:t>
      </w:r>
      <w:r w:rsidR="00D0498D" w:rsidRPr="00403119">
        <w:rPr>
          <w:rFonts w:ascii="Verdana" w:hAnsi="Verdana"/>
          <w:b/>
          <w:sz w:val="24"/>
          <w:szCs w:val="24"/>
        </w:rPr>
        <w:t>to move forward</w:t>
      </w:r>
    </w:p>
    <w:p w14:paraId="7DCB4439" w14:textId="77777777" w:rsidR="00B97744" w:rsidRDefault="00B97744" w:rsidP="00D0498D">
      <w:pPr>
        <w:rPr>
          <w:rFonts w:ascii="Verdana" w:hAnsi="Verdana"/>
          <w:sz w:val="24"/>
          <w:szCs w:val="24"/>
        </w:rPr>
      </w:pPr>
    </w:p>
    <w:p w14:paraId="2BD720F7" w14:textId="2931FD33" w:rsidR="00D0498D" w:rsidRDefault="00D0498D" w:rsidP="00D0498D">
      <w:pPr>
        <w:rPr>
          <w:rFonts w:ascii="Verdana" w:hAnsi="Verdana"/>
          <w:sz w:val="24"/>
          <w:szCs w:val="24"/>
        </w:rPr>
      </w:pPr>
      <w:r>
        <w:rPr>
          <w:rFonts w:ascii="Verdana" w:hAnsi="Verdana"/>
          <w:sz w:val="24"/>
          <w:szCs w:val="24"/>
        </w:rPr>
        <w:t xml:space="preserve">This makes it a challenging process to which </w:t>
      </w:r>
      <w:r w:rsidR="006607F4" w:rsidRPr="00B97744">
        <w:rPr>
          <w:rFonts w:ascii="Verdana" w:hAnsi="Verdana"/>
          <w:b/>
          <w:sz w:val="24"/>
          <w:szCs w:val="24"/>
        </w:rPr>
        <w:t>you</w:t>
      </w:r>
      <w:r w:rsidRPr="00B97744">
        <w:rPr>
          <w:rFonts w:ascii="Verdana" w:hAnsi="Verdana"/>
          <w:b/>
          <w:sz w:val="24"/>
          <w:szCs w:val="24"/>
        </w:rPr>
        <w:t xml:space="preserve"> will need to commit if </w:t>
      </w:r>
      <w:r w:rsidR="006607F4" w:rsidRPr="00B97744">
        <w:rPr>
          <w:rFonts w:ascii="Verdana" w:hAnsi="Verdana"/>
          <w:b/>
          <w:sz w:val="24"/>
          <w:szCs w:val="24"/>
        </w:rPr>
        <w:t>you</w:t>
      </w:r>
      <w:r w:rsidRPr="00B97744">
        <w:rPr>
          <w:rFonts w:ascii="Verdana" w:hAnsi="Verdana"/>
          <w:b/>
          <w:sz w:val="24"/>
          <w:szCs w:val="24"/>
        </w:rPr>
        <w:t xml:space="preserve"> want to see the changes </w:t>
      </w:r>
      <w:r w:rsidR="006607F4" w:rsidRPr="00B97744">
        <w:rPr>
          <w:rFonts w:ascii="Verdana" w:hAnsi="Verdana"/>
          <w:b/>
          <w:sz w:val="24"/>
          <w:szCs w:val="24"/>
        </w:rPr>
        <w:t>you</w:t>
      </w:r>
      <w:r w:rsidRPr="00B97744">
        <w:rPr>
          <w:rFonts w:ascii="Verdana" w:hAnsi="Verdana"/>
          <w:b/>
          <w:sz w:val="24"/>
          <w:szCs w:val="24"/>
        </w:rPr>
        <w:t xml:space="preserve"> want</w:t>
      </w:r>
      <w:r>
        <w:rPr>
          <w:rFonts w:ascii="Verdana" w:hAnsi="Verdana"/>
          <w:sz w:val="24"/>
          <w:szCs w:val="24"/>
        </w:rPr>
        <w:t>.</w:t>
      </w:r>
    </w:p>
    <w:p w14:paraId="7CBC5394" w14:textId="77777777" w:rsidR="00D0498D" w:rsidRDefault="00D0498D" w:rsidP="00D0498D">
      <w:pPr>
        <w:rPr>
          <w:rFonts w:ascii="Verdana" w:hAnsi="Verdana"/>
          <w:sz w:val="24"/>
          <w:szCs w:val="24"/>
        </w:rPr>
      </w:pPr>
    </w:p>
    <w:p w14:paraId="6DCF7EF0" w14:textId="7A052F79" w:rsidR="006607F4" w:rsidRDefault="006607F4" w:rsidP="00D0498D">
      <w:pPr>
        <w:rPr>
          <w:rFonts w:ascii="Verdana" w:hAnsi="Verdana"/>
          <w:b/>
          <w:sz w:val="24"/>
          <w:szCs w:val="24"/>
        </w:rPr>
      </w:pPr>
      <w:r w:rsidRPr="00403119">
        <w:rPr>
          <w:rFonts w:ascii="Verdana" w:hAnsi="Verdana"/>
          <w:b/>
          <w:sz w:val="24"/>
          <w:szCs w:val="24"/>
        </w:rPr>
        <w:t>Our philosophy</w:t>
      </w:r>
    </w:p>
    <w:p w14:paraId="33FB1D09" w14:textId="77777777" w:rsidR="00B97744" w:rsidRPr="00403119" w:rsidRDefault="00B97744" w:rsidP="00D0498D">
      <w:pPr>
        <w:rPr>
          <w:rFonts w:ascii="Verdana" w:hAnsi="Verdana"/>
          <w:b/>
          <w:sz w:val="24"/>
          <w:szCs w:val="24"/>
        </w:rPr>
      </w:pPr>
    </w:p>
    <w:p w14:paraId="18D1A8F0" w14:textId="66FA3202" w:rsidR="00D0498D" w:rsidRDefault="006607F4">
      <w:pPr>
        <w:rPr>
          <w:rFonts w:ascii="Verdana" w:hAnsi="Verdana"/>
          <w:sz w:val="24"/>
          <w:szCs w:val="24"/>
        </w:rPr>
      </w:pPr>
      <w:r w:rsidRPr="006607F4">
        <w:rPr>
          <w:rFonts w:ascii="Verdana" w:hAnsi="Verdana"/>
          <w:sz w:val="24"/>
          <w:szCs w:val="24"/>
        </w:rPr>
        <w:t xml:space="preserve">Coaching </w:t>
      </w:r>
      <w:r w:rsidR="00D0498D" w:rsidRPr="006607F4">
        <w:rPr>
          <w:rFonts w:ascii="Verdana" w:hAnsi="Verdana"/>
          <w:sz w:val="24"/>
          <w:szCs w:val="24"/>
        </w:rPr>
        <w:t>is</w:t>
      </w:r>
      <w:r>
        <w:rPr>
          <w:rFonts w:ascii="Verdana" w:hAnsi="Verdana"/>
          <w:sz w:val="24"/>
          <w:szCs w:val="24"/>
        </w:rPr>
        <w:t xml:space="preserve"> not </w:t>
      </w:r>
      <w:r w:rsidR="00D0498D" w:rsidRPr="006607F4">
        <w:rPr>
          <w:rFonts w:ascii="Verdana" w:hAnsi="Verdana"/>
          <w:sz w:val="24"/>
          <w:szCs w:val="24"/>
        </w:rPr>
        <w:t>judgemental</w:t>
      </w:r>
      <w:r>
        <w:rPr>
          <w:rFonts w:ascii="Verdana" w:hAnsi="Verdana"/>
          <w:sz w:val="24"/>
          <w:szCs w:val="24"/>
        </w:rPr>
        <w:t xml:space="preserve">, nor is it </w:t>
      </w:r>
      <w:r w:rsidR="00D0498D">
        <w:rPr>
          <w:rFonts w:ascii="Verdana" w:hAnsi="Verdana"/>
          <w:sz w:val="24"/>
          <w:szCs w:val="24"/>
        </w:rPr>
        <w:t>counselling or just a general conversation.</w:t>
      </w:r>
      <w:r>
        <w:rPr>
          <w:rFonts w:ascii="Verdana" w:hAnsi="Verdana"/>
          <w:sz w:val="24"/>
          <w:szCs w:val="24"/>
        </w:rPr>
        <w:t xml:space="preserve"> We will use a series of structured conversations to support an individual (coachee) to identify issues that they are prepared to move forward. The coach will help you find your solutions, he won’t provide the solutions for you.</w:t>
      </w:r>
    </w:p>
    <w:p w14:paraId="275D5A75" w14:textId="43640B47" w:rsidR="006607F4" w:rsidRDefault="006607F4">
      <w:pPr>
        <w:rPr>
          <w:rFonts w:ascii="Verdana" w:hAnsi="Verdana"/>
          <w:sz w:val="24"/>
          <w:szCs w:val="24"/>
        </w:rPr>
      </w:pPr>
    </w:p>
    <w:p w14:paraId="70117549" w14:textId="17509B22" w:rsidR="006607F4" w:rsidRDefault="006607F4">
      <w:pPr>
        <w:rPr>
          <w:rFonts w:ascii="Verdana" w:hAnsi="Verdana"/>
          <w:sz w:val="24"/>
          <w:szCs w:val="24"/>
        </w:rPr>
      </w:pPr>
      <w:r>
        <w:rPr>
          <w:rFonts w:ascii="Verdana" w:hAnsi="Verdana"/>
          <w:sz w:val="24"/>
          <w:szCs w:val="24"/>
        </w:rPr>
        <w:t>The coaching relationship is based on trust, honesty</w:t>
      </w:r>
      <w:r w:rsidR="00FD3099">
        <w:rPr>
          <w:rFonts w:ascii="Verdana" w:hAnsi="Verdana"/>
          <w:sz w:val="24"/>
          <w:szCs w:val="24"/>
        </w:rPr>
        <w:t>,</w:t>
      </w:r>
      <w:r>
        <w:rPr>
          <w:rFonts w:ascii="Verdana" w:hAnsi="Verdana"/>
          <w:sz w:val="24"/>
          <w:szCs w:val="24"/>
        </w:rPr>
        <w:t xml:space="preserve"> confidentiality</w:t>
      </w:r>
      <w:r w:rsidR="00FD3099">
        <w:rPr>
          <w:rFonts w:ascii="Verdana" w:hAnsi="Verdana"/>
          <w:sz w:val="24"/>
          <w:szCs w:val="24"/>
        </w:rPr>
        <w:t xml:space="preserve"> as outlined in our</w:t>
      </w:r>
      <w:r w:rsidR="00834AF8">
        <w:rPr>
          <w:rFonts w:ascii="Verdana" w:hAnsi="Verdana"/>
          <w:sz w:val="24"/>
          <w:szCs w:val="24"/>
        </w:rPr>
        <w:t xml:space="preserve"> Diversity Statement (Appendix A</w:t>
      </w:r>
      <w:r w:rsidR="00FD3099">
        <w:rPr>
          <w:rFonts w:ascii="Verdana" w:hAnsi="Verdana"/>
          <w:sz w:val="24"/>
          <w:szCs w:val="24"/>
        </w:rPr>
        <w:t>)</w:t>
      </w:r>
      <w:r w:rsidR="00B97744">
        <w:rPr>
          <w:rFonts w:ascii="Verdana" w:hAnsi="Verdana"/>
          <w:sz w:val="24"/>
          <w:szCs w:val="24"/>
        </w:rPr>
        <w:t>.</w:t>
      </w:r>
    </w:p>
    <w:p w14:paraId="0A5C2B04" w14:textId="6087397A" w:rsidR="00834AF8" w:rsidRDefault="00834AF8">
      <w:pPr>
        <w:rPr>
          <w:rFonts w:ascii="Verdana" w:hAnsi="Verdana"/>
          <w:sz w:val="24"/>
          <w:szCs w:val="24"/>
        </w:rPr>
      </w:pPr>
    </w:p>
    <w:p w14:paraId="3EB4EF10" w14:textId="72548AF6" w:rsidR="00834AF8" w:rsidRDefault="00834AF8">
      <w:pPr>
        <w:rPr>
          <w:rFonts w:ascii="Verdana" w:hAnsi="Verdana"/>
          <w:sz w:val="24"/>
          <w:szCs w:val="24"/>
        </w:rPr>
      </w:pPr>
      <w:r>
        <w:rPr>
          <w:rFonts w:ascii="Verdana" w:hAnsi="Verdana"/>
          <w:sz w:val="24"/>
          <w:szCs w:val="24"/>
        </w:rPr>
        <w:t>The process is conducted according to ground rules agreed by the Coach and the Coachee. A contract is agreed at the start of the process (Appendix B).</w:t>
      </w:r>
    </w:p>
    <w:p w14:paraId="7998C0B2" w14:textId="4A89773E" w:rsidR="006607F4" w:rsidRDefault="006607F4">
      <w:pPr>
        <w:rPr>
          <w:rFonts w:ascii="Verdana" w:hAnsi="Verdana"/>
          <w:sz w:val="24"/>
          <w:szCs w:val="24"/>
        </w:rPr>
      </w:pPr>
    </w:p>
    <w:p w14:paraId="4C44E2B5" w14:textId="5AA1C0D8" w:rsidR="00312690" w:rsidRPr="00B97744" w:rsidRDefault="00B97744" w:rsidP="00B97744">
      <w:pPr>
        <w:spacing w:line="360" w:lineRule="auto"/>
        <w:rPr>
          <w:rFonts w:ascii="Verdana" w:hAnsi="Verdana"/>
          <w:b/>
          <w:sz w:val="24"/>
          <w:szCs w:val="24"/>
        </w:rPr>
      </w:pPr>
      <w:r w:rsidRPr="00B97744">
        <w:rPr>
          <w:rFonts w:ascii="Verdana" w:hAnsi="Verdana"/>
          <w:b/>
          <w:sz w:val="24"/>
          <w:szCs w:val="24"/>
        </w:rPr>
        <w:t xml:space="preserve">How </w:t>
      </w:r>
      <w:r>
        <w:rPr>
          <w:rFonts w:ascii="Verdana" w:hAnsi="Verdana"/>
          <w:b/>
          <w:sz w:val="24"/>
          <w:szCs w:val="24"/>
        </w:rPr>
        <w:t>does it work?</w:t>
      </w:r>
    </w:p>
    <w:p w14:paraId="349CFA81" w14:textId="3D238DDD" w:rsidR="00B97744" w:rsidRDefault="00B97744" w:rsidP="00B97744">
      <w:pPr>
        <w:spacing w:line="360" w:lineRule="auto"/>
        <w:rPr>
          <w:rFonts w:ascii="Verdana" w:hAnsi="Verdana"/>
          <w:sz w:val="24"/>
          <w:szCs w:val="24"/>
        </w:rPr>
      </w:pPr>
      <w:r>
        <w:rPr>
          <w:rFonts w:ascii="Verdana" w:hAnsi="Verdana"/>
          <w:sz w:val="24"/>
          <w:szCs w:val="24"/>
        </w:rPr>
        <w:t xml:space="preserve">If you have read this far then you </w:t>
      </w:r>
      <w:r w:rsidR="00834AF8">
        <w:rPr>
          <w:rFonts w:ascii="Verdana" w:hAnsi="Verdana"/>
          <w:sz w:val="24"/>
          <w:szCs w:val="24"/>
        </w:rPr>
        <w:t xml:space="preserve">have not been put off by the need to </w:t>
      </w:r>
      <w:r>
        <w:rPr>
          <w:rFonts w:ascii="Verdana" w:hAnsi="Verdana"/>
          <w:sz w:val="24"/>
          <w:szCs w:val="24"/>
        </w:rPr>
        <w:t xml:space="preserve">commit to the process </w:t>
      </w:r>
      <w:r w:rsidR="00834AF8">
        <w:rPr>
          <w:rFonts w:ascii="Verdana" w:hAnsi="Verdana"/>
          <w:sz w:val="24"/>
          <w:szCs w:val="24"/>
        </w:rPr>
        <w:t xml:space="preserve">if you want results. </w:t>
      </w:r>
      <w:r w:rsidR="0096214D">
        <w:rPr>
          <w:rFonts w:ascii="Verdana" w:hAnsi="Verdana"/>
          <w:sz w:val="24"/>
          <w:szCs w:val="24"/>
        </w:rPr>
        <w:t>T</w:t>
      </w:r>
      <w:r w:rsidR="00834AF8">
        <w:rPr>
          <w:rFonts w:ascii="Verdana" w:hAnsi="Verdana"/>
          <w:sz w:val="24"/>
          <w:szCs w:val="24"/>
        </w:rPr>
        <w:t>he rest of this document</w:t>
      </w:r>
      <w:r>
        <w:rPr>
          <w:rFonts w:ascii="Verdana" w:hAnsi="Verdana"/>
          <w:sz w:val="24"/>
          <w:szCs w:val="24"/>
        </w:rPr>
        <w:t xml:space="preserve"> </w:t>
      </w:r>
      <w:r w:rsidR="00834AF8">
        <w:rPr>
          <w:rFonts w:ascii="Verdana" w:hAnsi="Verdana"/>
          <w:sz w:val="24"/>
          <w:szCs w:val="24"/>
        </w:rPr>
        <w:t>will:</w:t>
      </w:r>
    </w:p>
    <w:p w14:paraId="19ADFD6C" w14:textId="51363550" w:rsidR="00834AF8" w:rsidRDefault="00834AF8" w:rsidP="00834AF8">
      <w:pPr>
        <w:pStyle w:val="ListParagraph"/>
        <w:numPr>
          <w:ilvl w:val="0"/>
          <w:numId w:val="3"/>
        </w:numPr>
        <w:spacing w:line="360" w:lineRule="auto"/>
        <w:rPr>
          <w:rFonts w:ascii="Verdana" w:hAnsi="Verdana"/>
          <w:sz w:val="24"/>
          <w:szCs w:val="24"/>
        </w:rPr>
      </w:pPr>
      <w:r>
        <w:rPr>
          <w:rFonts w:ascii="Verdana" w:hAnsi="Verdana"/>
          <w:sz w:val="24"/>
          <w:szCs w:val="24"/>
        </w:rPr>
        <w:t xml:space="preserve">Provide </w:t>
      </w:r>
      <w:r w:rsidR="0096214D">
        <w:rPr>
          <w:rFonts w:ascii="Verdana" w:hAnsi="Verdana"/>
          <w:sz w:val="24"/>
          <w:szCs w:val="24"/>
        </w:rPr>
        <w:t xml:space="preserve">you with </w:t>
      </w:r>
      <w:r>
        <w:rPr>
          <w:rFonts w:ascii="Verdana" w:hAnsi="Verdana"/>
          <w:sz w:val="24"/>
          <w:szCs w:val="24"/>
        </w:rPr>
        <w:t>an introduction to the Coaching experience</w:t>
      </w:r>
    </w:p>
    <w:p w14:paraId="004F3BA6" w14:textId="11C8EF37" w:rsidR="00834AF8" w:rsidRDefault="0096214D" w:rsidP="00834AF8">
      <w:pPr>
        <w:pStyle w:val="ListParagraph"/>
        <w:numPr>
          <w:ilvl w:val="0"/>
          <w:numId w:val="3"/>
        </w:numPr>
        <w:spacing w:line="360" w:lineRule="auto"/>
        <w:rPr>
          <w:rFonts w:ascii="Verdana" w:hAnsi="Verdana"/>
          <w:sz w:val="24"/>
          <w:szCs w:val="24"/>
        </w:rPr>
      </w:pPr>
      <w:r>
        <w:rPr>
          <w:rFonts w:ascii="Verdana" w:hAnsi="Verdana"/>
          <w:sz w:val="24"/>
          <w:szCs w:val="24"/>
        </w:rPr>
        <w:t>Give an overview of what might be discussed during the session(s)</w:t>
      </w:r>
    </w:p>
    <w:p w14:paraId="648DC368" w14:textId="7AEA9189" w:rsidR="0096214D" w:rsidRPr="00834AF8" w:rsidRDefault="0096214D" w:rsidP="00834AF8">
      <w:pPr>
        <w:pStyle w:val="ListParagraph"/>
        <w:numPr>
          <w:ilvl w:val="0"/>
          <w:numId w:val="3"/>
        </w:numPr>
        <w:spacing w:line="360" w:lineRule="auto"/>
        <w:rPr>
          <w:rFonts w:ascii="Verdana" w:hAnsi="Verdana"/>
          <w:sz w:val="24"/>
          <w:szCs w:val="24"/>
        </w:rPr>
      </w:pPr>
      <w:r>
        <w:rPr>
          <w:rFonts w:ascii="Verdana" w:hAnsi="Verdana"/>
          <w:sz w:val="24"/>
          <w:szCs w:val="24"/>
        </w:rPr>
        <w:t>Identify some of the Tools we can use to support you through the process</w:t>
      </w:r>
    </w:p>
    <w:p w14:paraId="592717ED" w14:textId="77777777" w:rsidR="00312690" w:rsidRDefault="00312690" w:rsidP="00B97744">
      <w:pPr>
        <w:spacing w:line="360" w:lineRule="auto"/>
        <w:rPr>
          <w:rFonts w:ascii="Verdana" w:hAnsi="Verdana"/>
          <w:sz w:val="36"/>
          <w:szCs w:val="36"/>
        </w:rPr>
      </w:pPr>
      <w:r>
        <w:rPr>
          <w:rFonts w:ascii="Verdana" w:hAnsi="Verdana"/>
          <w:sz w:val="36"/>
          <w:szCs w:val="36"/>
        </w:rPr>
        <w:br w:type="page"/>
      </w:r>
    </w:p>
    <w:p w14:paraId="51D6605A" w14:textId="77777777" w:rsidR="00312690" w:rsidRPr="006D158E" w:rsidRDefault="00312690" w:rsidP="00312690">
      <w:pPr>
        <w:jc w:val="center"/>
        <w:rPr>
          <w:rFonts w:ascii="Verdana" w:hAnsi="Verdana"/>
          <w:sz w:val="36"/>
          <w:szCs w:val="36"/>
        </w:rPr>
      </w:pPr>
      <w:r>
        <w:rPr>
          <w:rFonts w:ascii="Verdana" w:hAnsi="Verdana"/>
          <w:sz w:val="36"/>
          <w:szCs w:val="36"/>
        </w:rPr>
        <w:lastRenderedPageBreak/>
        <w:t>Th</w:t>
      </w:r>
      <w:r w:rsidRPr="006D158E">
        <w:rPr>
          <w:rFonts w:ascii="Verdana" w:hAnsi="Verdana"/>
          <w:sz w:val="36"/>
          <w:szCs w:val="36"/>
        </w:rPr>
        <w:t>e Coaching Experience</w:t>
      </w:r>
    </w:p>
    <w:p w14:paraId="283B4D8A" w14:textId="77777777" w:rsidR="00312690" w:rsidRDefault="00312690" w:rsidP="00312690">
      <w:r>
        <w:rPr>
          <w:noProof/>
          <w:lang w:eastAsia="en-GB"/>
        </w:rPr>
        <mc:AlternateContent>
          <mc:Choice Requires="wps">
            <w:drawing>
              <wp:anchor distT="45720" distB="45720" distL="114300" distR="114300" simplePos="0" relativeHeight="251663360" behindDoc="0" locked="0" layoutInCell="1" allowOverlap="1" wp14:anchorId="061A6FBE" wp14:editId="3F3D7FE0">
                <wp:simplePos x="0" y="0"/>
                <wp:positionH relativeFrom="column">
                  <wp:posOffset>2494280</wp:posOffset>
                </wp:positionH>
                <wp:positionV relativeFrom="paragraph">
                  <wp:posOffset>3792855</wp:posOffset>
                </wp:positionV>
                <wp:extent cx="849630" cy="701040"/>
                <wp:effectExtent l="152400" t="228600" r="83820" b="2133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29053">
                          <a:off x="0" y="0"/>
                          <a:ext cx="849630" cy="701040"/>
                        </a:xfrm>
                        <a:prstGeom prst="rect">
                          <a:avLst/>
                        </a:prstGeom>
                        <a:solidFill>
                          <a:srgbClr val="FFFFFF"/>
                        </a:solidFill>
                        <a:ln w="9525">
                          <a:solidFill>
                            <a:srgbClr val="000000"/>
                          </a:solidFill>
                          <a:miter lim="800000"/>
                          <a:headEnd/>
                          <a:tailEnd/>
                        </a:ln>
                      </wps:spPr>
                      <wps:txbx>
                        <w:txbxContent>
                          <w:p w14:paraId="5ACE2148" w14:textId="77777777" w:rsidR="00312690" w:rsidRDefault="00312690" w:rsidP="00312690">
                            <w:pPr>
                              <w:jc w:val="center"/>
                            </w:pPr>
                            <w:r>
                              <w:t>The Coaching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1A6FBE" id="_x0000_t202" coordsize="21600,21600" o:spt="202" path="m,l,21600r21600,l21600,xe">
                <v:stroke joinstyle="miter"/>
                <v:path gradientshapeok="t" o:connecttype="rect"/>
              </v:shapetype>
              <v:shape id="Text Box 2" o:spid="_x0000_s1026" type="#_x0000_t202" style="position:absolute;margin-left:196.4pt;margin-top:298.65pt;width:66.9pt;height:55.2pt;rotation:-2917386fd;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">
                <v:textbox>
                  <w:txbxContent>
                    <w:p w14:paraId="5ACE2148" w14:textId="77777777" w:rsidR="00312690" w:rsidRDefault="00312690" w:rsidP="00312690">
                      <w:pPr>
                        <w:jc w:val="center"/>
                      </w:pPr>
                      <w:r>
                        <w:t>The Coaching Experience</w:t>
                      </w:r>
                    </w:p>
                  </w:txbxContent>
                </v:textbox>
                <w10:wrap type="square"/>
              </v:shape>
            </w:pict>
          </mc:Fallback>
        </mc:AlternateContent>
      </w:r>
      <w:r>
        <w:rPr>
          <w:noProof/>
          <w:lang w:eastAsia="en-GB"/>
        </w:rPr>
        <mc:AlternateContent>
          <mc:Choice Requires="wps">
            <w:drawing>
              <wp:anchor distT="0" distB="0" distL="114300" distR="114300" simplePos="0" relativeHeight="251661312" behindDoc="0" locked="0" layoutInCell="1" allowOverlap="1" wp14:anchorId="355F8287" wp14:editId="2C1F39D4">
                <wp:simplePos x="0" y="0"/>
                <wp:positionH relativeFrom="column">
                  <wp:posOffset>1950743</wp:posOffset>
                </wp:positionH>
                <wp:positionV relativeFrom="paragraph">
                  <wp:posOffset>3172404</wp:posOffset>
                </wp:positionV>
                <wp:extent cx="1956913" cy="1945509"/>
                <wp:effectExtent l="0" t="0" r="0" b="0"/>
                <wp:wrapNone/>
                <wp:docPr id="5" name="Quad Arrow Callout 5"/>
                <wp:cNvGraphicFramePr/>
                <a:graphic xmlns:a="http://schemas.openxmlformats.org/drawingml/2006/main">
                  <a:graphicData uri="http://schemas.microsoft.com/office/word/2010/wordprocessingShape">
                    <wps:wsp>
                      <wps:cNvSpPr/>
                      <wps:spPr>
                        <a:xfrm rot="2704257">
                          <a:off x="0" y="0"/>
                          <a:ext cx="1956913" cy="1945509"/>
                        </a:xfrm>
                        <a:prstGeom prst="quadArrowCallout">
                          <a:avLst/>
                        </a:prstGeom>
                        <a:solidFill>
                          <a:srgbClr val="92D05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9D3A7" id="Quad Arrow Callout 5" o:spid="_x0000_s1026" style="position:absolute;margin-left:153.6pt;margin-top:249.8pt;width:154.1pt;height:153.2pt;rotation:295377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56913,194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" path="m,972755l360211,612544r,180105l507594,792649r,-288013l798351,504636r,-144425l618246,360211,978457,r360210,360211l1158562,360211r,144425l1449319,504636r,288013l1596702,792649r,-180105l1956913,972755r-360211,360210l1596702,1152860r-147383,l1449319,1440873r-290757,l1158562,1585298r180105,l978457,1945509,618246,1585298r180105,l798351,1440873r-290757,l507594,1152860r-147383,l360211,1332965,,972755xe" fillcolor="#92d050" strokecolor="#41719c" strokeweight="1pt">
                <v:stroke joinstyle="miter"/>
                <v:path arrowok="t" o:connecttype="custom" o:connectlocs="0,972755;360211,612544;360211,792649;507594,792649;507594,504636;798351,504636;798351,360211;618246,360211;978457,0;1338667,360211;1158562,360211;1158562,504636;1449319,504636;1449319,792649;1596702,792649;1596702,612544;1956913,972755;1596702,1332965;1596702,1152860;1449319,1152860;1449319,1440873;1158562,1440873;1158562,1585298;1338667,1585298;978457,1945509;618246,1585298;798351,1585298;798351,1440873;507594,1440873;507594,1152860;360211,1152860;360211,1332965;0,972755" o:connectangles="0,0,0,0,0,0,0,0,0,0,0,0,0,0,0,0,0,0,0,0,0,0,0,0,0,0,0,0,0,0,0,0,0"/>
              </v:shape>
            </w:pict>
          </mc:Fallback>
        </mc:AlternateContent>
      </w:r>
      <w:r>
        <w:rPr>
          <w:noProof/>
          <w:lang w:eastAsia="en-GB"/>
        </w:rPr>
        <mc:AlternateContent>
          <mc:Choice Requires="wps">
            <w:drawing>
              <wp:anchor distT="91440" distB="91440" distL="137160" distR="137160" simplePos="0" relativeHeight="251655168" behindDoc="0" locked="0" layoutInCell="0" allowOverlap="1" wp14:anchorId="44FA4A1D" wp14:editId="50FA1B0B">
                <wp:simplePos x="0" y="0"/>
                <wp:positionH relativeFrom="margin">
                  <wp:posOffset>2931160</wp:posOffset>
                </wp:positionH>
                <wp:positionV relativeFrom="margin">
                  <wp:posOffset>808990</wp:posOffset>
                </wp:positionV>
                <wp:extent cx="3352800" cy="2496820"/>
                <wp:effectExtent l="8890" t="0" r="8890" b="8890"/>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0" cy="2496820"/>
                        </a:xfrm>
                        <a:prstGeom prst="roundRect">
                          <a:avLst>
                            <a:gd name="adj" fmla="val 13032"/>
                          </a:avLst>
                        </a:prstGeom>
                        <a:solidFill>
                          <a:srgbClr val="5B9BD5">
                            <a:lumMod val="40000"/>
                            <a:lumOff val="60000"/>
                          </a:srgbClr>
                        </a:solidFill>
                        <a:extLst/>
                      </wps:spPr>
                      <wps:txbx>
                        <w:txbxContent>
                          <w:p w14:paraId="118E8184" w14:textId="77777777" w:rsidR="00312690" w:rsidRPr="00DE53F0" w:rsidRDefault="00312690" w:rsidP="00312690">
                            <w:pPr>
                              <w:jc w:val="center"/>
                              <w:rPr>
                                <w:rFonts w:asciiTheme="majorHAnsi" w:eastAsiaTheme="majorEastAsia" w:hAnsiTheme="majorHAnsi" w:cstheme="majorBidi"/>
                                <w:i/>
                                <w:iCs/>
                                <w:sz w:val="28"/>
                                <w:szCs w:val="28"/>
                              </w:rPr>
                            </w:pPr>
                            <w:r w:rsidRPr="00DE53F0">
                              <w:rPr>
                                <w:rFonts w:asciiTheme="majorHAnsi" w:eastAsiaTheme="majorEastAsia" w:hAnsiTheme="majorHAnsi" w:cstheme="majorBidi"/>
                                <w:i/>
                                <w:iCs/>
                                <w:sz w:val="28"/>
                                <w:szCs w:val="28"/>
                              </w:rPr>
                              <w:t>Benefits over other personal development…</w:t>
                            </w:r>
                          </w:p>
                          <w:p w14:paraId="230B4F4A" w14:textId="77777777" w:rsidR="00312690" w:rsidRDefault="00312690" w:rsidP="00312690">
                            <w:pPr>
                              <w:jc w:val="center"/>
                              <w:rPr>
                                <w:rFonts w:asciiTheme="majorHAnsi" w:eastAsiaTheme="majorEastAsia" w:hAnsiTheme="majorHAnsi" w:cstheme="majorBidi"/>
                                <w:i/>
                                <w:iCs/>
                                <w:color w:val="FFFFFF" w:themeColor="background1"/>
                                <w:sz w:val="28"/>
                                <w:szCs w:val="28"/>
                              </w:rPr>
                            </w:pPr>
                          </w:p>
                          <w:p w14:paraId="03ED956A"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Pro-active</w:t>
                            </w:r>
                          </w:p>
                          <w:p w14:paraId="4C89BA94" w14:textId="77777777" w:rsidR="00312690" w:rsidRPr="00DE53F0" w:rsidRDefault="00312690" w:rsidP="00312690">
                            <w:pPr>
                              <w:jc w:val="center"/>
                              <w:rPr>
                                <w:rFonts w:asciiTheme="majorHAnsi" w:eastAsiaTheme="majorEastAsia" w:hAnsiTheme="majorHAnsi" w:cstheme="majorBidi"/>
                                <w:i/>
                                <w:iCs/>
                                <w:color w:val="002060"/>
                                <w:sz w:val="28"/>
                                <w:szCs w:val="28"/>
                              </w:rPr>
                            </w:pPr>
                          </w:p>
                          <w:p w14:paraId="5AC7AD02"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Part of a supported process</w:t>
                            </w:r>
                          </w:p>
                          <w:p w14:paraId="39451F7C" w14:textId="77777777" w:rsidR="00312690" w:rsidRPr="00DE53F0" w:rsidRDefault="00312690" w:rsidP="00312690">
                            <w:pPr>
                              <w:jc w:val="center"/>
                              <w:rPr>
                                <w:rFonts w:asciiTheme="majorHAnsi" w:eastAsiaTheme="majorEastAsia" w:hAnsiTheme="majorHAnsi" w:cstheme="majorBidi"/>
                                <w:i/>
                                <w:iCs/>
                                <w:color w:val="002060"/>
                                <w:sz w:val="28"/>
                                <w:szCs w:val="28"/>
                              </w:rPr>
                            </w:pPr>
                          </w:p>
                          <w:p w14:paraId="2BD5B842"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Driven by you</w:t>
                            </w:r>
                          </w:p>
                          <w:p w14:paraId="410A7825" w14:textId="77777777" w:rsidR="00312690" w:rsidRPr="00DE53F0" w:rsidRDefault="00312690" w:rsidP="00312690">
                            <w:pPr>
                              <w:jc w:val="center"/>
                              <w:rPr>
                                <w:rFonts w:asciiTheme="majorHAnsi" w:eastAsiaTheme="majorEastAsia" w:hAnsiTheme="majorHAnsi" w:cstheme="majorBidi"/>
                                <w:i/>
                                <w:iCs/>
                                <w:color w:val="002060"/>
                                <w:sz w:val="28"/>
                                <w:szCs w:val="28"/>
                              </w:rPr>
                            </w:pPr>
                          </w:p>
                          <w:p w14:paraId="49AFF7CF"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Limited only by your ambitions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4FA4A1D" id="AutoShape 2" o:spid="_x0000_s1027" style="position:absolute;margin-left:230.8pt;margin-top:63.7pt;width:264pt;height:196.6pt;rotation:90;z-index:2516551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" o:allowincell="f" fillcolor="#bdd7ee" stroked="f">
                <v:textbox>
                  <w:txbxContent>
                    <w:p w14:paraId="118E8184" w14:textId="77777777" w:rsidR="00312690" w:rsidRPr="00DE53F0" w:rsidRDefault="00312690" w:rsidP="00312690">
                      <w:pPr>
                        <w:jc w:val="center"/>
                        <w:rPr>
                          <w:rFonts w:asciiTheme="majorHAnsi" w:eastAsiaTheme="majorEastAsia" w:hAnsiTheme="majorHAnsi" w:cstheme="majorBidi"/>
                          <w:i/>
                          <w:iCs/>
                          <w:sz w:val="28"/>
                          <w:szCs w:val="28"/>
                        </w:rPr>
                      </w:pPr>
                      <w:r w:rsidRPr="00DE53F0">
                        <w:rPr>
                          <w:rFonts w:asciiTheme="majorHAnsi" w:eastAsiaTheme="majorEastAsia" w:hAnsiTheme="majorHAnsi" w:cstheme="majorBidi"/>
                          <w:i/>
                          <w:iCs/>
                          <w:sz w:val="28"/>
                          <w:szCs w:val="28"/>
                        </w:rPr>
                        <w:t>Benefits over other personal development…</w:t>
                      </w:r>
                    </w:p>
                    <w:p w14:paraId="230B4F4A" w14:textId="77777777" w:rsidR="00312690" w:rsidRDefault="00312690" w:rsidP="00312690">
                      <w:pPr>
                        <w:jc w:val="center"/>
                        <w:rPr>
                          <w:rFonts w:asciiTheme="majorHAnsi" w:eastAsiaTheme="majorEastAsia" w:hAnsiTheme="majorHAnsi" w:cstheme="majorBidi"/>
                          <w:i/>
                          <w:iCs/>
                          <w:color w:val="FFFFFF" w:themeColor="background1"/>
                          <w:sz w:val="28"/>
                          <w:szCs w:val="28"/>
                        </w:rPr>
                      </w:pPr>
                    </w:p>
                    <w:p w14:paraId="03ED956A"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Pro-active</w:t>
                      </w:r>
                    </w:p>
                    <w:p w14:paraId="4C89BA94" w14:textId="77777777" w:rsidR="00312690" w:rsidRPr="00DE53F0" w:rsidRDefault="00312690" w:rsidP="00312690">
                      <w:pPr>
                        <w:jc w:val="center"/>
                        <w:rPr>
                          <w:rFonts w:asciiTheme="majorHAnsi" w:eastAsiaTheme="majorEastAsia" w:hAnsiTheme="majorHAnsi" w:cstheme="majorBidi"/>
                          <w:i/>
                          <w:iCs/>
                          <w:color w:val="002060"/>
                          <w:sz w:val="28"/>
                          <w:szCs w:val="28"/>
                        </w:rPr>
                      </w:pPr>
                    </w:p>
                    <w:p w14:paraId="5AC7AD02"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Part of a supported process</w:t>
                      </w:r>
                    </w:p>
                    <w:p w14:paraId="39451F7C" w14:textId="77777777" w:rsidR="00312690" w:rsidRPr="00DE53F0" w:rsidRDefault="00312690" w:rsidP="00312690">
                      <w:pPr>
                        <w:jc w:val="center"/>
                        <w:rPr>
                          <w:rFonts w:asciiTheme="majorHAnsi" w:eastAsiaTheme="majorEastAsia" w:hAnsiTheme="majorHAnsi" w:cstheme="majorBidi"/>
                          <w:i/>
                          <w:iCs/>
                          <w:color w:val="002060"/>
                          <w:sz w:val="28"/>
                          <w:szCs w:val="28"/>
                        </w:rPr>
                      </w:pPr>
                    </w:p>
                    <w:p w14:paraId="2BD5B842"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Driven by you</w:t>
                      </w:r>
                    </w:p>
                    <w:p w14:paraId="410A7825" w14:textId="77777777" w:rsidR="00312690" w:rsidRPr="00DE53F0" w:rsidRDefault="00312690" w:rsidP="00312690">
                      <w:pPr>
                        <w:jc w:val="center"/>
                        <w:rPr>
                          <w:rFonts w:asciiTheme="majorHAnsi" w:eastAsiaTheme="majorEastAsia" w:hAnsiTheme="majorHAnsi" w:cstheme="majorBidi"/>
                          <w:i/>
                          <w:iCs/>
                          <w:color w:val="002060"/>
                          <w:sz w:val="28"/>
                          <w:szCs w:val="28"/>
                        </w:rPr>
                      </w:pPr>
                    </w:p>
                    <w:p w14:paraId="49AFF7CF"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Limited only by your ambitions</w:t>
                      </w:r>
                    </w:p>
                  </w:txbxContent>
                </v:textbox>
                <w10:wrap type="square" anchorx="margin" anchory="margin"/>
              </v:roundrect>
            </w:pict>
          </mc:Fallback>
        </mc:AlternateContent>
      </w:r>
      <w:r>
        <w:rPr>
          <w:noProof/>
          <w:lang w:eastAsia="en-GB"/>
        </w:rPr>
        <mc:AlternateContent>
          <mc:Choice Requires="wps">
            <w:drawing>
              <wp:anchor distT="91440" distB="91440" distL="137160" distR="137160" simplePos="0" relativeHeight="251653120" behindDoc="0" locked="0" layoutInCell="0" allowOverlap="1" wp14:anchorId="25EC4D0A" wp14:editId="75543C84">
                <wp:simplePos x="0" y="0"/>
                <wp:positionH relativeFrom="margin">
                  <wp:posOffset>-453390</wp:posOffset>
                </wp:positionH>
                <wp:positionV relativeFrom="margin">
                  <wp:posOffset>819785</wp:posOffset>
                </wp:positionV>
                <wp:extent cx="3326130" cy="2511425"/>
                <wp:effectExtent l="7302" t="0" r="14923" b="14922"/>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26130" cy="2511425"/>
                        </a:xfrm>
                        <a:prstGeom prst="roundRect">
                          <a:avLst>
                            <a:gd name="adj" fmla="val 13032"/>
                          </a:avLst>
                        </a:prstGeom>
                        <a:solidFill>
                          <a:srgbClr val="5B9BD5">
                            <a:lumMod val="40000"/>
                            <a:lumOff val="60000"/>
                          </a:srgbClr>
                        </a:solidFill>
                        <a:ln>
                          <a:solidFill>
                            <a:srgbClr val="5B9BD5">
                              <a:lumMod val="40000"/>
                              <a:lumOff val="60000"/>
                            </a:srgbClr>
                          </a:solidFill>
                        </a:ln>
                        <a:extLst/>
                      </wps:spPr>
                      <wps:txbx>
                        <w:txbxContent>
                          <w:p w14:paraId="0DA46064" w14:textId="77777777" w:rsidR="00312690" w:rsidRPr="00DE53F0" w:rsidRDefault="00312690" w:rsidP="00312690">
                            <w:pPr>
                              <w:jc w:val="center"/>
                              <w:rPr>
                                <w:rFonts w:asciiTheme="majorHAnsi" w:eastAsiaTheme="majorEastAsia" w:hAnsiTheme="majorHAnsi" w:cstheme="majorBidi"/>
                                <w:i/>
                                <w:iCs/>
                                <w:sz w:val="28"/>
                                <w:szCs w:val="28"/>
                              </w:rPr>
                            </w:pPr>
                            <w:r w:rsidRPr="00DE53F0">
                              <w:rPr>
                                <w:rFonts w:asciiTheme="majorHAnsi" w:eastAsiaTheme="majorEastAsia" w:hAnsiTheme="majorHAnsi" w:cstheme="majorBidi"/>
                                <w:i/>
                                <w:iCs/>
                                <w:sz w:val="28"/>
                                <w:szCs w:val="28"/>
                              </w:rPr>
                              <w:t>Being coached can feel…</w:t>
                            </w:r>
                          </w:p>
                          <w:p w14:paraId="76128F34" w14:textId="77777777" w:rsidR="00312690" w:rsidRPr="00DE53F0" w:rsidRDefault="00312690" w:rsidP="00312690">
                            <w:pPr>
                              <w:jc w:val="center"/>
                              <w:rPr>
                                <w:rFonts w:asciiTheme="majorHAnsi" w:eastAsiaTheme="majorEastAsia" w:hAnsiTheme="majorHAnsi" w:cstheme="majorBidi"/>
                                <w:i/>
                                <w:iCs/>
                                <w:sz w:val="28"/>
                                <w:szCs w:val="28"/>
                              </w:rPr>
                            </w:pPr>
                          </w:p>
                          <w:p w14:paraId="410CA48B"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Strange at first</w:t>
                            </w:r>
                          </w:p>
                          <w:p w14:paraId="1D113CA5"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Challenging</w:t>
                            </w:r>
                          </w:p>
                          <w:p w14:paraId="395038BE"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Exhausting</w:t>
                            </w:r>
                          </w:p>
                          <w:p w14:paraId="559DB0B5"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Exciting</w:t>
                            </w:r>
                          </w:p>
                          <w:p w14:paraId="1D90E7DF"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Intense</w:t>
                            </w:r>
                          </w:p>
                          <w:p w14:paraId="5B1C20DD"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Safe</w:t>
                            </w:r>
                          </w:p>
                          <w:p w14:paraId="6125A9BB"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Supportive</w:t>
                            </w:r>
                          </w:p>
                          <w:p w14:paraId="7CED56E7"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Exhilarating</w:t>
                            </w:r>
                          </w:p>
                          <w:p w14:paraId="382BD24E"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Refreshing</w:t>
                            </w:r>
                          </w:p>
                          <w:p w14:paraId="042FD3E1" w14:textId="77777777" w:rsidR="00312690" w:rsidRDefault="00312690" w:rsidP="00312690">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EC4D0A" id="_x0000_s1028" style="position:absolute;margin-left:-35.7pt;margin-top:64.55pt;width:261.9pt;height:197.75pt;rotation:90;z-index:25165312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" o:allowincell="f" fillcolor="#bdd7ee" strokecolor="#bdd7ee">
                <v:textbox>
                  <w:txbxContent>
                    <w:p w14:paraId="0DA46064" w14:textId="77777777" w:rsidR="00312690" w:rsidRPr="00DE53F0" w:rsidRDefault="00312690" w:rsidP="00312690">
                      <w:pPr>
                        <w:jc w:val="center"/>
                        <w:rPr>
                          <w:rFonts w:asciiTheme="majorHAnsi" w:eastAsiaTheme="majorEastAsia" w:hAnsiTheme="majorHAnsi" w:cstheme="majorBidi"/>
                          <w:i/>
                          <w:iCs/>
                          <w:sz w:val="28"/>
                          <w:szCs w:val="28"/>
                        </w:rPr>
                      </w:pPr>
                      <w:r w:rsidRPr="00DE53F0">
                        <w:rPr>
                          <w:rFonts w:asciiTheme="majorHAnsi" w:eastAsiaTheme="majorEastAsia" w:hAnsiTheme="majorHAnsi" w:cstheme="majorBidi"/>
                          <w:i/>
                          <w:iCs/>
                          <w:sz w:val="28"/>
                          <w:szCs w:val="28"/>
                        </w:rPr>
                        <w:t>Being coached can feel…</w:t>
                      </w:r>
                    </w:p>
                    <w:p w14:paraId="76128F34" w14:textId="77777777" w:rsidR="00312690" w:rsidRPr="00DE53F0" w:rsidRDefault="00312690" w:rsidP="00312690">
                      <w:pPr>
                        <w:jc w:val="center"/>
                        <w:rPr>
                          <w:rFonts w:asciiTheme="majorHAnsi" w:eastAsiaTheme="majorEastAsia" w:hAnsiTheme="majorHAnsi" w:cstheme="majorBidi"/>
                          <w:i/>
                          <w:iCs/>
                          <w:sz w:val="28"/>
                          <w:szCs w:val="28"/>
                        </w:rPr>
                      </w:pPr>
                    </w:p>
                    <w:p w14:paraId="410CA48B"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Strange at first</w:t>
                      </w:r>
                    </w:p>
                    <w:p w14:paraId="1D113CA5"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Challenging</w:t>
                      </w:r>
                    </w:p>
                    <w:p w14:paraId="395038BE"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Exhausting</w:t>
                      </w:r>
                    </w:p>
                    <w:p w14:paraId="559DB0B5"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Exciting</w:t>
                      </w:r>
                    </w:p>
                    <w:p w14:paraId="1D90E7DF"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Intense</w:t>
                      </w:r>
                    </w:p>
                    <w:p w14:paraId="5B1C20DD"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Safe</w:t>
                      </w:r>
                    </w:p>
                    <w:p w14:paraId="6125A9BB"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Supportive</w:t>
                      </w:r>
                    </w:p>
                    <w:p w14:paraId="7CED56E7"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Exhilarating</w:t>
                      </w:r>
                    </w:p>
                    <w:p w14:paraId="382BD24E"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Refreshing</w:t>
                      </w:r>
                    </w:p>
                    <w:p w14:paraId="042FD3E1" w14:textId="77777777" w:rsidR="00312690" w:rsidRDefault="00312690" w:rsidP="00312690">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Pr>
          <w:noProof/>
          <w:lang w:eastAsia="en-GB"/>
        </w:rPr>
        <mc:AlternateContent>
          <mc:Choice Requires="wps">
            <w:drawing>
              <wp:anchor distT="91440" distB="91440" distL="137160" distR="137160" simplePos="0" relativeHeight="251659264" behindDoc="0" locked="0" layoutInCell="0" allowOverlap="1" wp14:anchorId="3BA28386" wp14:editId="649C70FD">
                <wp:simplePos x="0" y="0"/>
                <wp:positionH relativeFrom="margin">
                  <wp:posOffset>2907030</wp:posOffset>
                </wp:positionH>
                <wp:positionV relativeFrom="margin">
                  <wp:posOffset>5560060</wp:posOffset>
                </wp:positionV>
                <wp:extent cx="3395345" cy="2485390"/>
                <wp:effectExtent l="0" t="2222" r="0" b="0"/>
                <wp:wrapSquare wrapText="bothSides"/>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95345" cy="2485390"/>
                        </a:xfrm>
                        <a:prstGeom prst="roundRect">
                          <a:avLst>
                            <a:gd name="adj" fmla="val 13032"/>
                          </a:avLst>
                        </a:prstGeom>
                        <a:solidFill>
                          <a:srgbClr val="5B9BD5">
                            <a:lumMod val="40000"/>
                            <a:lumOff val="60000"/>
                          </a:srgbClr>
                        </a:solidFill>
                        <a:extLst/>
                      </wps:spPr>
                      <wps:txbx>
                        <w:txbxContent>
                          <w:p w14:paraId="6480B5A4" w14:textId="77777777" w:rsidR="00312690" w:rsidRPr="00DE53F0" w:rsidRDefault="00312690" w:rsidP="00312690">
                            <w:pPr>
                              <w:jc w:val="center"/>
                              <w:rPr>
                                <w:rFonts w:asciiTheme="majorHAnsi" w:eastAsiaTheme="majorEastAsia" w:hAnsiTheme="majorHAnsi" w:cstheme="majorBidi"/>
                                <w:i/>
                                <w:iCs/>
                                <w:sz w:val="28"/>
                                <w:szCs w:val="28"/>
                              </w:rPr>
                            </w:pPr>
                            <w:r w:rsidRPr="00DE53F0">
                              <w:rPr>
                                <w:rFonts w:asciiTheme="majorHAnsi" w:eastAsiaTheme="majorEastAsia" w:hAnsiTheme="majorHAnsi" w:cstheme="majorBidi"/>
                                <w:i/>
                                <w:iCs/>
                                <w:sz w:val="28"/>
                                <w:szCs w:val="28"/>
                              </w:rPr>
                              <w:t>Things to be aware of…</w:t>
                            </w:r>
                          </w:p>
                          <w:p w14:paraId="38C547AB" w14:textId="77777777" w:rsidR="00312690" w:rsidRPr="00DE53F0" w:rsidRDefault="00312690" w:rsidP="00312690">
                            <w:pPr>
                              <w:jc w:val="center"/>
                              <w:rPr>
                                <w:rFonts w:asciiTheme="majorHAnsi" w:eastAsiaTheme="majorEastAsia" w:hAnsiTheme="majorHAnsi" w:cstheme="majorBidi"/>
                                <w:i/>
                                <w:iCs/>
                                <w:sz w:val="28"/>
                                <w:szCs w:val="28"/>
                              </w:rPr>
                            </w:pPr>
                          </w:p>
                          <w:p w14:paraId="035B44F7"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Some benefits are instant others are felt over time</w:t>
                            </w:r>
                          </w:p>
                          <w:p w14:paraId="5F71630A" w14:textId="77777777" w:rsidR="00312690" w:rsidRPr="00DE53F0" w:rsidRDefault="00312690" w:rsidP="00312690">
                            <w:pPr>
                              <w:jc w:val="center"/>
                              <w:rPr>
                                <w:rFonts w:asciiTheme="majorHAnsi" w:eastAsiaTheme="majorEastAsia" w:hAnsiTheme="majorHAnsi" w:cstheme="majorBidi"/>
                                <w:i/>
                                <w:iCs/>
                                <w:color w:val="002060"/>
                                <w:sz w:val="28"/>
                                <w:szCs w:val="28"/>
                              </w:rPr>
                            </w:pPr>
                          </w:p>
                          <w:p w14:paraId="1BF15006"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You have the answers, the coach helps you find them</w:t>
                            </w:r>
                          </w:p>
                          <w:p w14:paraId="1397C468" w14:textId="77777777" w:rsidR="00312690" w:rsidRPr="00DE53F0" w:rsidRDefault="00312690" w:rsidP="00312690">
                            <w:pPr>
                              <w:jc w:val="center"/>
                              <w:rPr>
                                <w:rFonts w:asciiTheme="majorHAnsi" w:eastAsiaTheme="majorEastAsia" w:hAnsiTheme="majorHAnsi" w:cstheme="majorBidi"/>
                                <w:i/>
                                <w:iCs/>
                                <w:color w:val="002060"/>
                                <w:sz w:val="28"/>
                                <w:szCs w:val="28"/>
                              </w:rPr>
                            </w:pPr>
                          </w:p>
                          <w:p w14:paraId="40569589"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Coaching only works when you are committed to the outcomes</w:t>
                            </w:r>
                          </w:p>
                          <w:p w14:paraId="54B374BF" w14:textId="77777777" w:rsidR="00312690" w:rsidRPr="00DE53F0" w:rsidRDefault="00312690" w:rsidP="00312690">
                            <w:pPr>
                              <w:jc w:val="center"/>
                              <w:rPr>
                                <w:rFonts w:asciiTheme="majorHAnsi" w:eastAsiaTheme="majorEastAsia" w:hAnsiTheme="majorHAnsi" w:cstheme="majorBidi"/>
                                <w:i/>
                                <w:iCs/>
                                <w:color w:val="002060"/>
                                <w:sz w:val="28"/>
                                <w:szCs w:val="28"/>
                              </w:rPr>
                            </w:pPr>
                          </w:p>
                          <w:p w14:paraId="0392A446"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The process can be quite challenging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A28386" id="_x0000_s1029" style="position:absolute;margin-left:228.9pt;margin-top:437.8pt;width:267.35pt;height:195.7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" o:allowincell="f" fillcolor="#bdd7ee" stroked="f">
                <v:textbox>
                  <w:txbxContent>
                    <w:p w14:paraId="6480B5A4" w14:textId="77777777" w:rsidR="00312690" w:rsidRPr="00DE53F0" w:rsidRDefault="00312690" w:rsidP="00312690">
                      <w:pPr>
                        <w:jc w:val="center"/>
                        <w:rPr>
                          <w:rFonts w:asciiTheme="majorHAnsi" w:eastAsiaTheme="majorEastAsia" w:hAnsiTheme="majorHAnsi" w:cstheme="majorBidi"/>
                          <w:i/>
                          <w:iCs/>
                          <w:sz w:val="28"/>
                          <w:szCs w:val="28"/>
                        </w:rPr>
                      </w:pPr>
                      <w:r w:rsidRPr="00DE53F0">
                        <w:rPr>
                          <w:rFonts w:asciiTheme="majorHAnsi" w:eastAsiaTheme="majorEastAsia" w:hAnsiTheme="majorHAnsi" w:cstheme="majorBidi"/>
                          <w:i/>
                          <w:iCs/>
                          <w:sz w:val="28"/>
                          <w:szCs w:val="28"/>
                        </w:rPr>
                        <w:t>Things to be aware of…</w:t>
                      </w:r>
                    </w:p>
                    <w:p w14:paraId="38C547AB" w14:textId="77777777" w:rsidR="00312690" w:rsidRPr="00DE53F0" w:rsidRDefault="00312690" w:rsidP="00312690">
                      <w:pPr>
                        <w:jc w:val="center"/>
                        <w:rPr>
                          <w:rFonts w:asciiTheme="majorHAnsi" w:eastAsiaTheme="majorEastAsia" w:hAnsiTheme="majorHAnsi" w:cstheme="majorBidi"/>
                          <w:i/>
                          <w:iCs/>
                          <w:sz w:val="28"/>
                          <w:szCs w:val="28"/>
                        </w:rPr>
                      </w:pPr>
                    </w:p>
                    <w:p w14:paraId="035B44F7"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Some benefits are instant others are felt over time</w:t>
                      </w:r>
                    </w:p>
                    <w:p w14:paraId="5F71630A" w14:textId="77777777" w:rsidR="00312690" w:rsidRPr="00DE53F0" w:rsidRDefault="00312690" w:rsidP="00312690">
                      <w:pPr>
                        <w:jc w:val="center"/>
                        <w:rPr>
                          <w:rFonts w:asciiTheme="majorHAnsi" w:eastAsiaTheme="majorEastAsia" w:hAnsiTheme="majorHAnsi" w:cstheme="majorBidi"/>
                          <w:i/>
                          <w:iCs/>
                          <w:color w:val="002060"/>
                          <w:sz w:val="28"/>
                          <w:szCs w:val="28"/>
                        </w:rPr>
                      </w:pPr>
                    </w:p>
                    <w:p w14:paraId="1BF15006"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You have the answers, the coach helps you find them</w:t>
                      </w:r>
                    </w:p>
                    <w:p w14:paraId="1397C468" w14:textId="77777777" w:rsidR="00312690" w:rsidRPr="00DE53F0" w:rsidRDefault="00312690" w:rsidP="00312690">
                      <w:pPr>
                        <w:jc w:val="center"/>
                        <w:rPr>
                          <w:rFonts w:asciiTheme="majorHAnsi" w:eastAsiaTheme="majorEastAsia" w:hAnsiTheme="majorHAnsi" w:cstheme="majorBidi"/>
                          <w:i/>
                          <w:iCs/>
                          <w:color w:val="002060"/>
                          <w:sz w:val="28"/>
                          <w:szCs w:val="28"/>
                        </w:rPr>
                      </w:pPr>
                    </w:p>
                    <w:p w14:paraId="40569589"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Coaching only works when you are committed to the outcomes</w:t>
                      </w:r>
                    </w:p>
                    <w:p w14:paraId="54B374BF" w14:textId="77777777" w:rsidR="00312690" w:rsidRPr="00DE53F0" w:rsidRDefault="00312690" w:rsidP="00312690">
                      <w:pPr>
                        <w:jc w:val="center"/>
                        <w:rPr>
                          <w:rFonts w:asciiTheme="majorHAnsi" w:eastAsiaTheme="majorEastAsia" w:hAnsiTheme="majorHAnsi" w:cstheme="majorBidi"/>
                          <w:i/>
                          <w:iCs/>
                          <w:color w:val="002060"/>
                          <w:sz w:val="28"/>
                          <w:szCs w:val="28"/>
                        </w:rPr>
                      </w:pPr>
                    </w:p>
                    <w:p w14:paraId="0392A446"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The process can be quite challenging</w:t>
                      </w:r>
                    </w:p>
                  </w:txbxContent>
                </v:textbox>
                <w10:wrap type="square" anchorx="margin" anchory="margin"/>
              </v:roundrect>
            </w:pict>
          </mc:Fallback>
        </mc:AlternateContent>
      </w:r>
      <w:r>
        <w:rPr>
          <w:noProof/>
          <w:lang w:eastAsia="en-GB"/>
        </w:rPr>
        <mc:AlternateContent>
          <mc:Choice Requires="wps">
            <w:drawing>
              <wp:anchor distT="91440" distB="91440" distL="137160" distR="137160" simplePos="0" relativeHeight="251657216" behindDoc="0" locked="0" layoutInCell="0" allowOverlap="1" wp14:anchorId="60A7746C" wp14:editId="132A3D43">
                <wp:simplePos x="0" y="0"/>
                <wp:positionH relativeFrom="margin">
                  <wp:posOffset>-450850</wp:posOffset>
                </wp:positionH>
                <wp:positionV relativeFrom="margin">
                  <wp:posOffset>5548630</wp:posOffset>
                </wp:positionV>
                <wp:extent cx="3380740" cy="2489835"/>
                <wp:effectExtent l="7302" t="0" r="0" b="0"/>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80740" cy="2489835"/>
                        </a:xfrm>
                        <a:prstGeom prst="roundRect">
                          <a:avLst>
                            <a:gd name="adj" fmla="val 13032"/>
                          </a:avLst>
                        </a:prstGeom>
                        <a:solidFill>
                          <a:srgbClr val="5B9BD5">
                            <a:lumMod val="40000"/>
                            <a:lumOff val="60000"/>
                          </a:srgbClr>
                        </a:solidFill>
                        <a:extLst/>
                      </wps:spPr>
                      <wps:txbx>
                        <w:txbxContent>
                          <w:p w14:paraId="5026B322" w14:textId="77777777" w:rsidR="00312690" w:rsidRPr="00002804"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sz w:val="28"/>
                                <w:szCs w:val="28"/>
                              </w:rPr>
                              <w:t>Benefits of coaching</w:t>
                            </w:r>
                            <w:r w:rsidRPr="00002804">
                              <w:rPr>
                                <w:rFonts w:asciiTheme="majorHAnsi" w:eastAsiaTheme="majorEastAsia" w:hAnsiTheme="majorHAnsi" w:cstheme="majorBidi"/>
                                <w:i/>
                                <w:iCs/>
                                <w:color w:val="002060"/>
                                <w:sz w:val="28"/>
                                <w:szCs w:val="28"/>
                              </w:rPr>
                              <w:t>…</w:t>
                            </w:r>
                          </w:p>
                          <w:p w14:paraId="77B310CA" w14:textId="77777777" w:rsidR="00312690" w:rsidRDefault="00312690" w:rsidP="00312690">
                            <w:pPr>
                              <w:jc w:val="center"/>
                              <w:rPr>
                                <w:rFonts w:asciiTheme="majorHAnsi" w:eastAsiaTheme="majorEastAsia" w:hAnsiTheme="majorHAnsi" w:cstheme="majorBidi"/>
                                <w:i/>
                                <w:iCs/>
                                <w:color w:val="FFFFFF" w:themeColor="background1"/>
                                <w:sz w:val="28"/>
                                <w:szCs w:val="28"/>
                              </w:rPr>
                            </w:pPr>
                          </w:p>
                          <w:p w14:paraId="2B9815BD"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Focus just on you and what you want to achieve</w:t>
                            </w:r>
                          </w:p>
                          <w:p w14:paraId="0486ACFC" w14:textId="77777777" w:rsidR="00312690" w:rsidRPr="00DE53F0" w:rsidRDefault="00312690" w:rsidP="00312690">
                            <w:pPr>
                              <w:jc w:val="center"/>
                              <w:rPr>
                                <w:rFonts w:asciiTheme="majorHAnsi" w:eastAsiaTheme="majorEastAsia" w:hAnsiTheme="majorHAnsi" w:cstheme="majorBidi"/>
                                <w:i/>
                                <w:iCs/>
                                <w:color w:val="002060"/>
                                <w:sz w:val="28"/>
                                <w:szCs w:val="28"/>
                              </w:rPr>
                            </w:pPr>
                          </w:p>
                          <w:p w14:paraId="3DA6F14D"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Time to explore ideas and challenges</w:t>
                            </w:r>
                          </w:p>
                          <w:p w14:paraId="4883E1D3" w14:textId="77777777" w:rsidR="00312690" w:rsidRPr="00DE53F0" w:rsidRDefault="00312690" w:rsidP="00312690">
                            <w:pPr>
                              <w:jc w:val="center"/>
                              <w:rPr>
                                <w:rFonts w:asciiTheme="majorHAnsi" w:eastAsiaTheme="majorEastAsia" w:hAnsiTheme="majorHAnsi" w:cstheme="majorBidi"/>
                                <w:i/>
                                <w:iCs/>
                                <w:color w:val="002060"/>
                                <w:sz w:val="28"/>
                                <w:szCs w:val="28"/>
                              </w:rPr>
                            </w:pPr>
                          </w:p>
                          <w:p w14:paraId="067B471A"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Chance to be completely honest in a confidential and non-judgemental environment</w:t>
                            </w:r>
                          </w:p>
                          <w:p w14:paraId="4263760E" w14:textId="77777777" w:rsidR="00312690" w:rsidRPr="00DE53F0" w:rsidRDefault="00312690" w:rsidP="00312690">
                            <w:pPr>
                              <w:jc w:val="center"/>
                              <w:rPr>
                                <w:rFonts w:asciiTheme="majorHAnsi" w:eastAsiaTheme="majorEastAsia" w:hAnsiTheme="majorHAnsi" w:cstheme="majorBidi"/>
                                <w:i/>
                                <w:iCs/>
                                <w:color w:val="002060"/>
                                <w:sz w:val="28"/>
                                <w:szCs w:val="28"/>
                              </w:rPr>
                            </w:pPr>
                          </w:p>
                          <w:p w14:paraId="7CB4C71B" w14:textId="77777777" w:rsidR="00312690" w:rsidRDefault="00312690" w:rsidP="00312690">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0A7746C" id="_x0000_s1030" style="position:absolute;margin-left:-35.5pt;margin-top:436.9pt;width:266.2pt;height:196.05pt;rotation:90;z-index:25165721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" o:allowincell="f" fillcolor="#bdd7ee" stroked="f">
                <v:textbox>
                  <w:txbxContent>
                    <w:p w14:paraId="5026B322" w14:textId="77777777" w:rsidR="00312690" w:rsidRPr="00002804"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sz w:val="28"/>
                          <w:szCs w:val="28"/>
                        </w:rPr>
                        <w:t>Benefits of coaching</w:t>
                      </w:r>
                      <w:r w:rsidRPr="00002804">
                        <w:rPr>
                          <w:rFonts w:asciiTheme="majorHAnsi" w:eastAsiaTheme="majorEastAsia" w:hAnsiTheme="majorHAnsi" w:cstheme="majorBidi"/>
                          <w:i/>
                          <w:iCs/>
                          <w:color w:val="002060"/>
                          <w:sz w:val="28"/>
                          <w:szCs w:val="28"/>
                        </w:rPr>
                        <w:t>…</w:t>
                      </w:r>
                    </w:p>
                    <w:p w14:paraId="77B310CA" w14:textId="77777777" w:rsidR="00312690" w:rsidRDefault="00312690" w:rsidP="00312690">
                      <w:pPr>
                        <w:jc w:val="center"/>
                        <w:rPr>
                          <w:rFonts w:asciiTheme="majorHAnsi" w:eastAsiaTheme="majorEastAsia" w:hAnsiTheme="majorHAnsi" w:cstheme="majorBidi"/>
                          <w:i/>
                          <w:iCs/>
                          <w:color w:val="FFFFFF" w:themeColor="background1"/>
                          <w:sz w:val="28"/>
                          <w:szCs w:val="28"/>
                        </w:rPr>
                      </w:pPr>
                    </w:p>
                    <w:p w14:paraId="2B9815BD"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Focus just on you and what you want to achieve</w:t>
                      </w:r>
                    </w:p>
                    <w:p w14:paraId="0486ACFC" w14:textId="77777777" w:rsidR="00312690" w:rsidRPr="00DE53F0" w:rsidRDefault="00312690" w:rsidP="00312690">
                      <w:pPr>
                        <w:jc w:val="center"/>
                        <w:rPr>
                          <w:rFonts w:asciiTheme="majorHAnsi" w:eastAsiaTheme="majorEastAsia" w:hAnsiTheme="majorHAnsi" w:cstheme="majorBidi"/>
                          <w:i/>
                          <w:iCs/>
                          <w:color w:val="002060"/>
                          <w:sz w:val="28"/>
                          <w:szCs w:val="28"/>
                        </w:rPr>
                      </w:pPr>
                    </w:p>
                    <w:p w14:paraId="3DA6F14D"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Time to explore ideas and challenges</w:t>
                      </w:r>
                    </w:p>
                    <w:p w14:paraId="4883E1D3" w14:textId="77777777" w:rsidR="00312690" w:rsidRPr="00DE53F0" w:rsidRDefault="00312690" w:rsidP="00312690">
                      <w:pPr>
                        <w:jc w:val="center"/>
                        <w:rPr>
                          <w:rFonts w:asciiTheme="majorHAnsi" w:eastAsiaTheme="majorEastAsia" w:hAnsiTheme="majorHAnsi" w:cstheme="majorBidi"/>
                          <w:i/>
                          <w:iCs/>
                          <w:color w:val="002060"/>
                          <w:sz w:val="28"/>
                          <w:szCs w:val="28"/>
                        </w:rPr>
                      </w:pPr>
                    </w:p>
                    <w:p w14:paraId="067B471A" w14:textId="77777777" w:rsidR="00312690" w:rsidRPr="00DE53F0" w:rsidRDefault="00312690" w:rsidP="00312690">
                      <w:pPr>
                        <w:jc w:val="center"/>
                        <w:rPr>
                          <w:rFonts w:asciiTheme="majorHAnsi" w:eastAsiaTheme="majorEastAsia" w:hAnsiTheme="majorHAnsi" w:cstheme="majorBidi"/>
                          <w:i/>
                          <w:iCs/>
                          <w:color w:val="002060"/>
                          <w:sz w:val="28"/>
                          <w:szCs w:val="28"/>
                        </w:rPr>
                      </w:pPr>
                      <w:r w:rsidRPr="00DE53F0">
                        <w:rPr>
                          <w:rFonts w:asciiTheme="majorHAnsi" w:eastAsiaTheme="majorEastAsia" w:hAnsiTheme="majorHAnsi" w:cstheme="majorBidi"/>
                          <w:i/>
                          <w:iCs/>
                          <w:color w:val="002060"/>
                          <w:sz w:val="28"/>
                          <w:szCs w:val="28"/>
                        </w:rPr>
                        <w:t>Chance to be completely honest in a confidential and non-judgemental environment</w:t>
                      </w:r>
                    </w:p>
                    <w:p w14:paraId="4263760E" w14:textId="77777777" w:rsidR="00312690" w:rsidRPr="00DE53F0" w:rsidRDefault="00312690" w:rsidP="00312690">
                      <w:pPr>
                        <w:jc w:val="center"/>
                        <w:rPr>
                          <w:rFonts w:asciiTheme="majorHAnsi" w:eastAsiaTheme="majorEastAsia" w:hAnsiTheme="majorHAnsi" w:cstheme="majorBidi"/>
                          <w:i/>
                          <w:iCs/>
                          <w:color w:val="002060"/>
                          <w:sz w:val="28"/>
                          <w:szCs w:val="28"/>
                        </w:rPr>
                      </w:pPr>
                    </w:p>
                    <w:p w14:paraId="7CB4C71B" w14:textId="77777777" w:rsidR="00312690" w:rsidRDefault="00312690" w:rsidP="00312690">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44042F14" w14:textId="6F8EED00" w:rsidR="00312690" w:rsidRDefault="00312690">
      <w:pPr>
        <w:rPr>
          <w:rFonts w:ascii="Verdana" w:hAnsi="Verdana"/>
          <w:sz w:val="36"/>
          <w:szCs w:val="36"/>
        </w:rPr>
      </w:pPr>
      <w:r>
        <w:rPr>
          <w:rFonts w:ascii="Verdana" w:hAnsi="Verdana"/>
          <w:sz w:val="36"/>
          <w:szCs w:val="36"/>
        </w:rPr>
        <w:br w:type="page"/>
      </w:r>
    </w:p>
    <w:p w14:paraId="2EE9D562" w14:textId="366B8CF6" w:rsidR="00BB717F" w:rsidRPr="0030360C" w:rsidRDefault="007313C2">
      <w:pPr>
        <w:rPr>
          <w:rFonts w:ascii="Verdana" w:hAnsi="Verdana"/>
          <w:color w:val="0070C0"/>
          <w:sz w:val="36"/>
          <w:szCs w:val="36"/>
        </w:rPr>
      </w:pPr>
      <w:r w:rsidRPr="0030360C">
        <w:rPr>
          <w:rFonts w:ascii="Verdana" w:hAnsi="Verdana"/>
          <w:color w:val="0070C0"/>
          <w:sz w:val="36"/>
          <w:szCs w:val="36"/>
        </w:rPr>
        <w:lastRenderedPageBreak/>
        <w:t>Steady</w:t>
      </w:r>
    </w:p>
    <w:p w14:paraId="570B887E" w14:textId="44DD7D1A" w:rsidR="007313C2" w:rsidRDefault="007313C2">
      <w:pPr>
        <w:rPr>
          <w:rFonts w:ascii="Verdana" w:hAnsi="Verdana"/>
          <w:sz w:val="24"/>
          <w:szCs w:val="24"/>
        </w:rPr>
      </w:pPr>
    </w:p>
    <w:p w14:paraId="00151867" w14:textId="0A6B4BE7" w:rsidR="0096214D" w:rsidRDefault="0096214D">
      <w:pPr>
        <w:rPr>
          <w:rFonts w:ascii="Verdana" w:hAnsi="Verdana"/>
          <w:sz w:val="24"/>
          <w:szCs w:val="24"/>
        </w:rPr>
      </w:pPr>
      <w:r>
        <w:rPr>
          <w:rFonts w:ascii="Verdana" w:hAnsi="Verdana"/>
          <w:sz w:val="24"/>
          <w:szCs w:val="24"/>
        </w:rPr>
        <w:t>Before any coaching starts the coach and the potential coachee have a conversation to confirm if coaching is the right solution for the individual.</w:t>
      </w:r>
    </w:p>
    <w:p w14:paraId="514B80CF" w14:textId="3A8ED768" w:rsidR="0096214D" w:rsidRDefault="0096214D">
      <w:pPr>
        <w:rPr>
          <w:rFonts w:ascii="Verdana" w:hAnsi="Verdana"/>
          <w:sz w:val="24"/>
          <w:szCs w:val="24"/>
        </w:rPr>
      </w:pPr>
    </w:p>
    <w:p w14:paraId="14EA71F9" w14:textId="2D5A0D96" w:rsidR="0096214D" w:rsidRDefault="0096214D">
      <w:pPr>
        <w:rPr>
          <w:rFonts w:ascii="Verdana" w:hAnsi="Verdana"/>
          <w:sz w:val="24"/>
          <w:szCs w:val="24"/>
        </w:rPr>
      </w:pPr>
      <w:r>
        <w:rPr>
          <w:rFonts w:ascii="Verdana" w:hAnsi="Verdana"/>
          <w:sz w:val="24"/>
          <w:szCs w:val="24"/>
        </w:rPr>
        <w:t xml:space="preserve">If coaching is the right </w:t>
      </w:r>
      <w:r w:rsidR="00EC75C7">
        <w:rPr>
          <w:rFonts w:ascii="Verdana" w:hAnsi="Verdana"/>
          <w:sz w:val="24"/>
          <w:szCs w:val="24"/>
        </w:rPr>
        <w:t xml:space="preserve">way </w:t>
      </w:r>
      <w:proofErr w:type="gramStart"/>
      <w:r w:rsidR="00EC75C7">
        <w:rPr>
          <w:rFonts w:ascii="Verdana" w:hAnsi="Verdana"/>
          <w:sz w:val="24"/>
          <w:szCs w:val="24"/>
        </w:rPr>
        <w:t>forward</w:t>
      </w:r>
      <w:proofErr w:type="gramEnd"/>
      <w:r>
        <w:rPr>
          <w:rFonts w:ascii="Verdana" w:hAnsi="Verdana"/>
          <w:sz w:val="24"/>
          <w:szCs w:val="24"/>
        </w:rPr>
        <w:t xml:space="preserve"> then</w:t>
      </w:r>
      <w:r w:rsidR="00EC75C7">
        <w:rPr>
          <w:rFonts w:ascii="Verdana" w:hAnsi="Verdana"/>
          <w:sz w:val="24"/>
          <w:szCs w:val="24"/>
        </w:rPr>
        <w:t xml:space="preserve"> a first session to meet is agreed. Each coaching session will produce agreed actions for the coachee to take so they can move forward. The progress and achievement of these actions are reviewed during the next session. This is such an important part of moving the coachee forward that our coaching process always has a minimum of an initial session and a follow-up session. The need for additional sessions will depend on the coachee and what they want to achieve.</w:t>
      </w:r>
    </w:p>
    <w:p w14:paraId="72C7F1E8" w14:textId="20FBFD38" w:rsidR="00EC75C7" w:rsidRDefault="00EC75C7">
      <w:pPr>
        <w:rPr>
          <w:rFonts w:ascii="Verdana" w:hAnsi="Verdana"/>
          <w:sz w:val="24"/>
          <w:szCs w:val="24"/>
        </w:rPr>
      </w:pPr>
    </w:p>
    <w:p w14:paraId="7E2E1DE3" w14:textId="7AD03987" w:rsidR="00EC75C7" w:rsidRDefault="00EC75C7">
      <w:pPr>
        <w:rPr>
          <w:rFonts w:ascii="Verdana" w:hAnsi="Verdana"/>
          <w:sz w:val="24"/>
          <w:szCs w:val="24"/>
        </w:rPr>
      </w:pPr>
      <w:r>
        <w:rPr>
          <w:rFonts w:ascii="Verdana" w:hAnsi="Verdana"/>
          <w:sz w:val="24"/>
          <w:szCs w:val="24"/>
        </w:rPr>
        <w:t>We have highlighted below some of the factors and content of the coaching sessions.</w:t>
      </w:r>
    </w:p>
    <w:p w14:paraId="6C9B1C81" w14:textId="77777777" w:rsidR="0096214D" w:rsidRPr="006474CB" w:rsidRDefault="0096214D">
      <w:pPr>
        <w:rPr>
          <w:rFonts w:ascii="Verdana" w:hAnsi="Verdana"/>
          <w:sz w:val="24"/>
          <w:szCs w:val="24"/>
        </w:rPr>
      </w:pPr>
    </w:p>
    <w:tbl>
      <w:tblPr>
        <w:tblStyle w:val="TableGrid"/>
        <w:tblW w:w="0" w:type="auto"/>
        <w:tblLook w:val="04A0" w:firstRow="1" w:lastRow="0" w:firstColumn="1" w:lastColumn="0" w:noHBand="0" w:noVBand="1"/>
      </w:tblPr>
      <w:tblGrid>
        <w:gridCol w:w="270"/>
        <w:gridCol w:w="1873"/>
        <w:gridCol w:w="6924"/>
      </w:tblGrid>
      <w:tr w:rsidR="0096214D" w14:paraId="3194D9CE" w14:textId="77777777" w:rsidTr="0096214D">
        <w:tc>
          <w:tcPr>
            <w:tcW w:w="270" w:type="dxa"/>
          </w:tcPr>
          <w:p w14:paraId="09459588" w14:textId="47D92F2C" w:rsidR="0096214D" w:rsidRDefault="0096214D" w:rsidP="000B5290">
            <w:pPr>
              <w:rPr>
                <w:rFonts w:ascii="Verdana" w:hAnsi="Verdana"/>
                <w:sz w:val="24"/>
                <w:szCs w:val="24"/>
              </w:rPr>
            </w:pPr>
          </w:p>
        </w:tc>
        <w:tc>
          <w:tcPr>
            <w:tcW w:w="1873" w:type="dxa"/>
          </w:tcPr>
          <w:p w14:paraId="4D8649E3" w14:textId="734CC73B" w:rsidR="0096214D" w:rsidRPr="007313C2" w:rsidRDefault="0096214D" w:rsidP="000B5290">
            <w:pPr>
              <w:rPr>
                <w:rFonts w:ascii="Verdana" w:hAnsi="Verdana"/>
                <w:b/>
                <w:sz w:val="24"/>
                <w:szCs w:val="24"/>
              </w:rPr>
            </w:pPr>
            <w:r w:rsidRPr="007313C2">
              <w:rPr>
                <w:rFonts w:ascii="Verdana" w:hAnsi="Verdana"/>
                <w:b/>
                <w:sz w:val="24"/>
                <w:szCs w:val="24"/>
              </w:rPr>
              <w:t>Steps</w:t>
            </w:r>
          </w:p>
        </w:tc>
        <w:tc>
          <w:tcPr>
            <w:tcW w:w="6924" w:type="dxa"/>
          </w:tcPr>
          <w:p w14:paraId="33CD6E3F" w14:textId="63842123" w:rsidR="0096214D" w:rsidRPr="007313C2" w:rsidRDefault="0096214D" w:rsidP="000B5290">
            <w:pPr>
              <w:rPr>
                <w:rFonts w:ascii="Verdana" w:hAnsi="Verdana"/>
                <w:b/>
                <w:sz w:val="24"/>
                <w:szCs w:val="24"/>
              </w:rPr>
            </w:pPr>
            <w:r w:rsidRPr="007313C2">
              <w:rPr>
                <w:rFonts w:ascii="Verdana" w:hAnsi="Verdana"/>
                <w:b/>
                <w:sz w:val="24"/>
                <w:szCs w:val="24"/>
              </w:rPr>
              <w:t>Details</w:t>
            </w:r>
          </w:p>
        </w:tc>
      </w:tr>
      <w:tr w:rsidR="0096214D" w14:paraId="77A77F79" w14:textId="77777777" w:rsidTr="0096214D">
        <w:tc>
          <w:tcPr>
            <w:tcW w:w="270" w:type="dxa"/>
          </w:tcPr>
          <w:p w14:paraId="3674771F" w14:textId="77777777" w:rsidR="0096214D" w:rsidRDefault="0096214D" w:rsidP="000B5290">
            <w:pPr>
              <w:rPr>
                <w:rFonts w:ascii="Verdana" w:hAnsi="Verdana"/>
                <w:sz w:val="24"/>
                <w:szCs w:val="24"/>
              </w:rPr>
            </w:pPr>
          </w:p>
        </w:tc>
        <w:tc>
          <w:tcPr>
            <w:tcW w:w="1873" w:type="dxa"/>
          </w:tcPr>
          <w:p w14:paraId="1E62965C" w14:textId="77777777" w:rsidR="0096214D" w:rsidRDefault="0096214D" w:rsidP="000B5290">
            <w:pPr>
              <w:rPr>
                <w:rFonts w:ascii="Verdana" w:hAnsi="Verdana"/>
                <w:sz w:val="24"/>
                <w:szCs w:val="24"/>
              </w:rPr>
            </w:pPr>
          </w:p>
          <w:p w14:paraId="6FDCFFFB" w14:textId="68DA6BB3" w:rsidR="0096214D" w:rsidRDefault="0096214D" w:rsidP="000B5290">
            <w:pPr>
              <w:rPr>
                <w:rFonts w:ascii="Verdana" w:hAnsi="Verdana"/>
                <w:sz w:val="24"/>
                <w:szCs w:val="24"/>
              </w:rPr>
            </w:pPr>
            <w:r>
              <w:rPr>
                <w:rFonts w:ascii="Verdana" w:hAnsi="Verdana"/>
                <w:sz w:val="24"/>
                <w:szCs w:val="24"/>
              </w:rPr>
              <w:t>What Coaching Involves</w:t>
            </w:r>
          </w:p>
          <w:p w14:paraId="391BDB2F" w14:textId="13DF3430" w:rsidR="0096214D" w:rsidRDefault="0096214D" w:rsidP="000B5290">
            <w:pPr>
              <w:rPr>
                <w:rFonts w:ascii="Verdana" w:hAnsi="Verdana"/>
                <w:sz w:val="24"/>
                <w:szCs w:val="24"/>
              </w:rPr>
            </w:pPr>
          </w:p>
          <w:p w14:paraId="74E1E010" w14:textId="77777777" w:rsidR="0096214D" w:rsidRDefault="0096214D" w:rsidP="000B5290">
            <w:pPr>
              <w:rPr>
                <w:rFonts w:ascii="Verdana" w:hAnsi="Verdana"/>
                <w:sz w:val="24"/>
                <w:szCs w:val="24"/>
              </w:rPr>
            </w:pPr>
          </w:p>
          <w:p w14:paraId="2D0ABE73" w14:textId="0496EA43" w:rsidR="0096214D" w:rsidRPr="008B5F3E" w:rsidRDefault="0096214D" w:rsidP="008B5F3E">
            <w:pPr>
              <w:rPr>
                <w:rFonts w:ascii="Verdana" w:hAnsi="Verdana"/>
                <w:sz w:val="24"/>
                <w:szCs w:val="24"/>
              </w:rPr>
            </w:pPr>
            <w:r w:rsidRPr="0030360C">
              <w:rPr>
                <w:rFonts w:ascii="Verdana" w:hAnsi="Verdana"/>
                <w:color w:val="0070C0"/>
                <w:sz w:val="24"/>
                <w:szCs w:val="24"/>
              </w:rPr>
              <w:t>What a coachee should expect</w:t>
            </w:r>
          </w:p>
        </w:tc>
        <w:tc>
          <w:tcPr>
            <w:tcW w:w="6924" w:type="dxa"/>
          </w:tcPr>
          <w:p w14:paraId="745E8A30" w14:textId="6A243E9E" w:rsidR="0096214D" w:rsidRPr="008B5F3E" w:rsidRDefault="0096214D" w:rsidP="008B5F3E">
            <w:pPr>
              <w:pStyle w:val="ListParagraph"/>
              <w:numPr>
                <w:ilvl w:val="0"/>
                <w:numId w:val="1"/>
              </w:numPr>
              <w:rPr>
                <w:rFonts w:ascii="Verdana" w:hAnsi="Verdana"/>
                <w:sz w:val="24"/>
                <w:szCs w:val="24"/>
              </w:rPr>
            </w:pPr>
            <w:r w:rsidRPr="008B5F3E">
              <w:rPr>
                <w:rFonts w:ascii="Verdana" w:hAnsi="Verdana"/>
                <w:sz w:val="24"/>
                <w:szCs w:val="24"/>
              </w:rPr>
              <w:t>Structure of each session</w:t>
            </w:r>
            <w:r w:rsidR="00395DEA">
              <w:rPr>
                <w:rFonts w:ascii="Verdana" w:hAnsi="Verdana"/>
                <w:sz w:val="24"/>
                <w:szCs w:val="24"/>
              </w:rPr>
              <w:t xml:space="preserve"> by the coach</w:t>
            </w:r>
          </w:p>
          <w:p w14:paraId="76F0DEBE" w14:textId="28392DE7" w:rsidR="0096214D" w:rsidRPr="008B5F3E" w:rsidRDefault="00395DEA" w:rsidP="008B5F3E">
            <w:pPr>
              <w:pStyle w:val="ListParagraph"/>
              <w:numPr>
                <w:ilvl w:val="0"/>
                <w:numId w:val="1"/>
              </w:numPr>
              <w:rPr>
                <w:rFonts w:ascii="Verdana" w:hAnsi="Verdana"/>
                <w:sz w:val="24"/>
                <w:szCs w:val="24"/>
              </w:rPr>
            </w:pPr>
            <w:r>
              <w:rPr>
                <w:rFonts w:ascii="Verdana" w:hAnsi="Verdana"/>
                <w:sz w:val="24"/>
                <w:szCs w:val="24"/>
              </w:rPr>
              <w:t>The c</w:t>
            </w:r>
            <w:r w:rsidR="0096214D" w:rsidRPr="008B5F3E">
              <w:rPr>
                <w:rFonts w:ascii="Verdana" w:hAnsi="Verdana"/>
                <w:sz w:val="24"/>
                <w:szCs w:val="24"/>
              </w:rPr>
              <w:t>hallenge of difficult questions</w:t>
            </w:r>
          </w:p>
          <w:p w14:paraId="09FD0110" w14:textId="4CB6CA3B" w:rsidR="0096214D" w:rsidRDefault="0096214D" w:rsidP="008B5F3E">
            <w:pPr>
              <w:pStyle w:val="ListParagraph"/>
              <w:numPr>
                <w:ilvl w:val="0"/>
                <w:numId w:val="1"/>
              </w:numPr>
              <w:rPr>
                <w:rFonts w:ascii="Verdana" w:hAnsi="Verdana"/>
                <w:sz w:val="24"/>
                <w:szCs w:val="24"/>
              </w:rPr>
            </w:pPr>
            <w:proofErr w:type="gramStart"/>
            <w:r w:rsidRPr="008B5F3E">
              <w:rPr>
                <w:rFonts w:ascii="Verdana" w:hAnsi="Verdana"/>
                <w:sz w:val="24"/>
                <w:szCs w:val="24"/>
              </w:rPr>
              <w:t>Reflecting back</w:t>
            </w:r>
            <w:proofErr w:type="gramEnd"/>
            <w:r w:rsidRPr="008B5F3E">
              <w:rPr>
                <w:rFonts w:ascii="Verdana" w:hAnsi="Verdana"/>
                <w:sz w:val="24"/>
                <w:szCs w:val="24"/>
              </w:rPr>
              <w:t xml:space="preserve"> </w:t>
            </w:r>
            <w:r w:rsidR="00395DEA">
              <w:rPr>
                <w:rFonts w:ascii="Verdana" w:hAnsi="Verdana"/>
                <w:sz w:val="24"/>
                <w:szCs w:val="24"/>
              </w:rPr>
              <w:t xml:space="preserve">to the coachee </w:t>
            </w:r>
            <w:r w:rsidRPr="008B5F3E">
              <w:rPr>
                <w:rFonts w:ascii="Verdana" w:hAnsi="Verdana"/>
                <w:sz w:val="24"/>
                <w:szCs w:val="24"/>
              </w:rPr>
              <w:t>what has been said to ensure clarity</w:t>
            </w:r>
          </w:p>
          <w:p w14:paraId="48D386DA" w14:textId="79FEB57D" w:rsidR="0096214D" w:rsidRDefault="0096214D" w:rsidP="008B5F3E">
            <w:pPr>
              <w:pStyle w:val="ListParagraph"/>
              <w:numPr>
                <w:ilvl w:val="0"/>
                <w:numId w:val="1"/>
              </w:numPr>
              <w:rPr>
                <w:rFonts w:ascii="Verdana" w:hAnsi="Verdana"/>
                <w:sz w:val="24"/>
                <w:szCs w:val="24"/>
              </w:rPr>
            </w:pPr>
            <w:r>
              <w:rPr>
                <w:rFonts w:ascii="Verdana" w:hAnsi="Verdana"/>
                <w:sz w:val="24"/>
                <w:szCs w:val="24"/>
              </w:rPr>
              <w:t xml:space="preserve">Highs and lows in the </w:t>
            </w:r>
            <w:r w:rsidR="00395DEA">
              <w:rPr>
                <w:rFonts w:ascii="Verdana" w:hAnsi="Verdana"/>
                <w:sz w:val="24"/>
                <w:szCs w:val="24"/>
              </w:rPr>
              <w:t xml:space="preserve">coachee’s </w:t>
            </w:r>
            <w:r>
              <w:rPr>
                <w:rFonts w:ascii="Verdana" w:hAnsi="Verdana"/>
                <w:sz w:val="24"/>
                <w:szCs w:val="24"/>
              </w:rPr>
              <w:t>journey</w:t>
            </w:r>
          </w:p>
          <w:p w14:paraId="719F7A7D" w14:textId="62003C05" w:rsidR="0096214D" w:rsidRDefault="0096214D" w:rsidP="008B5F3E">
            <w:pPr>
              <w:pStyle w:val="ListParagraph"/>
              <w:numPr>
                <w:ilvl w:val="0"/>
                <w:numId w:val="1"/>
              </w:numPr>
              <w:rPr>
                <w:rFonts w:ascii="Verdana" w:hAnsi="Verdana"/>
                <w:sz w:val="24"/>
                <w:szCs w:val="24"/>
              </w:rPr>
            </w:pPr>
            <w:r>
              <w:rPr>
                <w:rFonts w:ascii="Verdana" w:hAnsi="Verdana"/>
                <w:sz w:val="24"/>
                <w:szCs w:val="24"/>
              </w:rPr>
              <w:t>Gathering information about what is important</w:t>
            </w:r>
          </w:p>
          <w:p w14:paraId="68DC98EC" w14:textId="507B307D" w:rsidR="0096214D" w:rsidRDefault="0096214D" w:rsidP="008B5F3E">
            <w:pPr>
              <w:pStyle w:val="ListParagraph"/>
              <w:numPr>
                <w:ilvl w:val="0"/>
                <w:numId w:val="1"/>
              </w:numPr>
              <w:rPr>
                <w:rFonts w:ascii="Verdana" w:hAnsi="Verdana"/>
                <w:sz w:val="24"/>
                <w:szCs w:val="24"/>
              </w:rPr>
            </w:pPr>
            <w:r>
              <w:rPr>
                <w:rFonts w:ascii="Verdana" w:hAnsi="Verdana"/>
                <w:sz w:val="24"/>
                <w:szCs w:val="24"/>
              </w:rPr>
              <w:t>Coachee decides what challenges to cover and for how long</w:t>
            </w:r>
          </w:p>
          <w:p w14:paraId="21001C1B" w14:textId="564472E8" w:rsidR="0096214D" w:rsidRPr="008B5F3E" w:rsidRDefault="00395DEA" w:rsidP="008B5F3E">
            <w:pPr>
              <w:pStyle w:val="ListParagraph"/>
              <w:numPr>
                <w:ilvl w:val="0"/>
                <w:numId w:val="1"/>
              </w:numPr>
              <w:rPr>
                <w:rFonts w:ascii="Verdana" w:hAnsi="Verdana"/>
                <w:sz w:val="24"/>
                <w:szCs w:val="24"/>
              </w:rPr>
            </w:pPr>
            <w:r>
              <w:rPr>
                <w:rFonts w:ascii="Verdana" w:hAnsi="Verdana"/>
                <w:sz w:val="24"/>
                <w:szCs w:val="24"/>
              </w:rPr>
              <w:t>Tailor the coaching style to how th</w:t>
            </w:r>
            <w:r w:rsidR="0096214D">
              <w:rPr>
                <w:rFonts w:ascii="Verdana" w:hAnsi="Verdana"/>
                <w:sz w:val="24"/>
                <w:szCs w:val="24"/>
              </w:rPr>
              <w:t>e coachee wants to be coached</w:t>
            </w:r>
          </w:p>
          <w:p w14:paraId="1039019F" w14:textId="2622394D" w:rsidR="0096214D" w:rsidRDefault="0096214D" w:rsidP="000B5290">
            <w:pPr>
              <w:rPr>
                <w:rFonts w:ascii="Verdana" w:hAnsi="Verdana"/>
                <w:sz w:val="24"/>
                <w:szCs w:val="24"/>
              </w:rPr>
            </w:pPr>
          </w:p>
        </w:tc>
      </w:tr>
      <w:tr w:rsidR="0096214D" w14:paraId="3285CC89" w14:textId="77777777" w:rsidTr="0096214D">
        <w:tc>
          <w:tcPr>
            <w:tcW w:w="270" w:type="dxa"/>
          </w:tcPr>
          <w:p w14:paraId="6FD23F76" w14:textId="77777777" w:rsidR="0096214D" w:rsidRDefault="0096214D" w:rsidP="000B5290">
            <w:pPr>
              <w:rPr>
                <w:rFonts w:ascii="Verdana" w:hAnsi="Verdana"/>
                <w:sz w:val="24"/>
                <w:szCs w:val="24"/>
              </w:rPr>
            </w:pPr>
          </w:p>
        </w:tc>
        <w:tc>
          <w:tcPr>
            <w:tcW w:w="1873" w:type="dxa"/>
          </w:tcPr>
          <w:p w14:paraId="16C626B4" w14:textId="77777777" w:rsidR="0096214D" w:rsidRDefault="0096214D" w:rsidP="000B5290">
            <w:pPr>
              <w:rPr>
                <w:rFonts w:ascii="Verdana" w:hAnsi="Verdana"/>
                <w:sz w:val="24"/>
                <w:szCs w:val="24"/>
              </w:rPr>
            </w:pPr>
          </w:p>
          <w:p w14:paraId="46C595D4" w14:textId="641F106E" w:rsidR="0096214D" w:rsidRDefault="0096214D" w:rsidP="000B5290">
            <w:pPr>
              <w:rPr>
                <w:rFonts w:ascii="Verdana" w:hAnsi="Verdana"/>
                <w:sz w:val="24"/>
                <w:szCs w:val="24"/>
              </w:rPr>
            </w:pPr>
            <w:r>
              <w:rPr>
                <w:rFonts w:ascii="Verdana" w:hAnsi="Verdana"/>
                <w:sz w:val="24"/>
                <w:szCs w:val="24"/>
              </w:rPr>
              <w:t>Responsibility of the Coach</w:t>
            </w:r>
          </w:p>
          <w:p w14:paraId="6EC7DABE" w14:textId="1AF91DDF" w:rsidR="0096214D" w:rsidRDefault="0096214D" w:rsidP="000B5290">
            <w:pPr>
              <w:rPr>
                <w:rFonts w:ascii="Verdana" w:hAnsi="Verdana"/>
                <w:sz w:val="24"/>
                <w:szCs w:val="24"/>
              </w:rPr>
            </w:pPr>
          </w:p>
          <w:p w14:paraId="6FD99178" w14:textId="437133EB" w:rsidR="0096214D" w:rsidRDefault="0096214D" w:rsidP="000B5290">
            <w:pPr>
              <w:rPr>
                <w:rFonts w:ascii="Verdana" w:hAnsi="Verdana"/>
                <w:sz w:val="24"/>
                <w:szCs w:val="24"/>
              </w:rPr>
            </w:pPr>
            <w:r w:rsidRPr="0030360C">
              <w:rPr>
                <w:rFonts w:ascii="Verdana" w:hAnsi="Verdana"/>
                <w:color w:val="0070C0"/>
                <w:sz w:val="24"/>
                <w:szCs w:val="24"/>
              </w:rPr>
              <w:t>What the coachee can expect of the coach</w:t>
            </w:r>
          </w:p>
        </w:tc>
        <w:tc>
          <w:tcPr>
            <w:tcW w:w="6924" w:type="dxa"/>
          </w:tcPr>
          <w:p w14:paraId="2FD2C0C4" w14:textId="77777777" w:rsidR="0096214D" w:rsidRDefault="0096214D" w:rsidP="008B5F3E">
            <w:pPr>
              <w:pStyle w:val="ListParagraph"/>
              <w:numPr>
                <w:ilvl w:val="0"/>
                <w:numId w:val="1"/>
              </w:numPr>
              <w:rPr>
                <w:rFonts w:ascii="Verdana" w:hAnsi="Verdana"/>
                <w:sz w:val="24"/>
                <w:szCs w:val="24"/>
              </w:rPr>
            </w:pPr>
            <w:r w:rsidRPr="008B5F3E">
              <w:rPr>
                <w:rFonts w:ascii="Verdana" w:hAnsi="Verdana"/>
                <w:sz w:val="24"/>
                <w:szCs w:val="24"/>
              </w:rPr>
              <w:t>Focus on the coachee’s goals</w:t>
            </w:r>
          </w:p>
          <w:p w14:paraId="6E2BBF37" w14:textId="1A869AD6" w:rsidR="0096214D" w:rsidRDefault="00395DEA" w:rsidP="008B5F3E">
            <w:pPr>
              <w:pStyle w:val="ListParagraph"/>
              <w:numPr>
                <w:ilvl w:val="0"/>
                <w:numId w:val="1"/>
              </w:numPr>
              <w:rPr>
                <w:rFonts w:ascii="Verdana" w:hAnsi="Verdana"/>
                <w:sz w:val="24"/>
                <w:szCs w:val="24"/>
              </w:rPr>
            </w:pPr>
            <w:r>
              <w:rPr>
                <w:rFonts w:ascii="Verdana" w:hAnsi="Verdana"/>
                <w:sz w:val="24"/>
                <w:szCs w:val="24"/>
              </w:rPr>
              <w:t>Help establish their</w:t>
            </w:r>
            <w:r w:rsidR="0096214D">
              <w:rPr>
                <w:rFonts w:ascii="Verdana" w:hAnsi="Verdana"/>
                <w:sz w:val="24"/>
                <w:szCs w:val="24"/>
              </w:rPr>
              <w:t xml:space="preserve"> options and solutions</w:t>
            </w:r>
          </w:p>
          <w:p w14:paraId="2CA02D81" w14:textId="4253F755" w:rsidR="0096214D" w:rsidRDefault="0096214D" w:rsidP="008B5F3E">
            <w:pPr>
              <w:pStyle w:val="ListParagraph"/>
              <w:numPr>
                <w:ilvl w:val="0"/>
                <w:numId w:val="1"/>
              </w:numPr>
              <w:rPr>
                <w:rFonts w:ascii="Verdana" w:hAnsi="Verdana"/>
                <w:sz w:val="24"/>
                <w:szCs w:val="24"/>
              </w:rPr>
            </w:pPr>
            <w:r>
              <w:rPr>
                <w:rFonts w:ascii="Verdana" w:hAnsi="Verdana"/>
                <w:sz w:val="24"/>
                <w:szCs w:val="24"/>
              </w:rPr>
              <w:t xml:space="preserve">Help establish actions </w:t>
            </w:r>
            <w:r w:rsidR="00395DEA">
              <w:rPr>
                <w:rFonts w:ascii="Verdana" w:hAnsi="Verdana"/>
                <w:sz w:val="24"/>
                <w:szCs w:val="24"/>
              </w:rPr>
              <w:t xml:space="preserve">to be taken </w:t>
            </w:r>
            <w:r>
              <w:rPr>
                <w:rFonts w:ascii="Verdana" w:hAnsi="Verdana"/>
                <w:sz w:val="24"/>
                <w:szCs w:val="24"/>
              </w:rPr>
              <w:t xml:space="preserve">and hold </w:t>
            </w:r>
            <w:r w:rsidR="00395DEA">
              <w:rPr>
                <w:rFonts w:ascii="Verdana" w:hAnsi="Verdana"/>
                <w:sz w:val="24"/>
                <w:szCs w:val="24"/>
              </w:rPr>
              <w:t>the coachee</w:t>
            </w:r>
            <w:r>
              <w:rPr>
                <w:rFonts w:ascii="Verdana" w:hAnsi="Verdana"/>
                <w:sz w:val="24"/>
                <w:szCs w:val="24"/>
              </w:rPr>
              <w:t xml:space="preserve"> to account in their achievement</w:t>
            </w:r>
          </w:p>
          <w:p w14:paraId="2A15330C" w14:textId="77777777" w:rsidR="0096214D" w:rsidRDefault="0096214D" w:rsidP="008B5F3E">
            <w:pPr>
              <w:pStyle w:val="ListParagraph"/>
              <w:numPr>
                <w:ilvl w:val="0"/>
                <w:numId w:val="1"/>
              </w:numPr>
              <w:rPr>
                <w:rFonts w:ascii="Verdana" w:hAnsi="Verdana"/>
                <w:sz w:val="24"/>
                <w:szCs w:val="24"/>
              </w:rPr>
            </w:pPr>
            <w:r>
              <w:rPr>
                <w:rFonts w:ascii="Verdana" w:hAnsi="Verdana"/>
                <w:sz w:val="24"/>
                <w:szCs w:val="24"/>
              </w:rPr>
              <w:t>Raise the coachee’s awareness of their environment and themselves</w:t>
            </w:r>
          </w:p>
          <w:p w14:paraId="3B0F643A" w14:textId="77777777" w:rsidR="0096214D" w:rsidRDefault="0096214D" w:rsidP="008B5F3E">
            <w:pPr>
              <w:pStyle w:val="ListParagraph"/>
              <w:numPr>
                <w:ilvl w:val="0"/>
                <w:numId w:val="1"/>
              </w:numPr>
              <w:rPr>
                <w:rFonts w:ascii="Verdana" w:hAnsi="Verdana"/>
                <w:sz w:val="24"/>
                <w:szCs w:val="24"/>
              </w:rPr>
            </w:pPr>
            <w:r>
              <w:rPr>
                <w:rFonts w:ascii="Verdana" w:hAnsi="Verdana"/>
                <w:sz w:val="24"/>
                <w:szCs w:val="24"/>
              </w:rPr>
              <w:t>Raise awareness where the coachee is holding back from achieving their full potential</w:t>
            </w:r>
          </w:p>
          <w:p w14:paraId="08AE8F53" w14:textId="7355BBB8" w:rsidR="0096214D" w:rsidRPr="008B5F3E" w:rsidRDefault="0096214D" w:rsidP="006474CB">
            <w:pPr>
              <w:pStyle w:val="ListParagraph"/>
              <w:rPr>
                <w:rFonts w:ascii="Verdana" w:hAnsi="Verdana"/>
                <w:sz w:val="24"/>
                <w:szCs w:val="24"/>
              </w:rPr>
            </w:pPr>
          </w:p>
        </w:tc>
      </w:tr>
      <w:tr w:rsidR="0096214D" w14:paraId="11F762F9" w14:textId="77777777" w:rsidTr="0096214D">
        <w:tc>
          <w:tcPr>
            <w:tcW w:w="270" w:type="dxa"/>
          </w:tcPr>
          <w:p w14:paraId="411F9135" w14:textId="77777777" w:rsidR="0096214D" w:rsidRDefault="0096214D" w:rsidP="000B5290">
            <w:pPr>
              <w:rPr>
                <w:rFonts w:ascii="Verdana" w:hAnsi="Verdana"/>
                <w:sz w:val="24"/>
                <w:szCs w:val="24"/>
              </w:rPr>
            </w:pPr>
          </w:p>
        </w:tc>
        <w:tc>
          <w:tcPr>
            <w:tcW w:w="1873" w:type="dxa"/>
          </w:tcPr>
          <w:p w14:paraId="61908A84" w14:textId="77777777" w:rsidR="0096214D" w:rsidRDefault="0096214D" w:rsidP="000B5290">
            <w:pPr>
              <w:rPr>
                <w:rFonts w:ascii="Verdana" w:hAnsi="Verdana"/>
                <w:sz w:val="24"/>
                <w:szCs w:val="24"/>
              </w:rPr>
            </w:pPr>
          </w:p>
          <w:p w14:paraId="2ECA819F" w14:textId="4AC77998" w:rsidR="0096214D" w:rsidRDefault="0096214D" w:rsidP="000B5290">
            <w:pPr>
              <w:rPr>
                <w:rFonts w:ascii="Verdana" w:hAnsi="Verdana"/>
                <w:sz w:val="24"/>
                <w:szCs w:val="24"/>
              </w:rPr>
            </w:pPr>
            <w:r>
              <w:rPr>
                <w:rFonts w:ascii="Verdana" w:hAnsi="Verdana"/>
                <w:sz w:val="24"/>
                <w:szCs w:val="24"/>
              </w:rPr>
              <w:t>Responsibility of the Coachee</w:t>
            </w:r>
          </w:p>
          <w:p w14:paraId="73126356" w14:textId="30081639" w:rsidR="0096214D" w:rsidRDefault="0096214D" w:rsidP="000B5290">
            <w:pPr>
              <w:rPr>
                <w:rFonts w:ascii="Verdana" w:hAnsi="Verdana"/>
                <w:sz w:val="24"/>
                <w:szCs w:val="24"/>
              </w:rPr>
            </w:pPr>
            <w:r w:rsidRPr="0030360C">
              <w:rPr>
                <w:rFonts w:ascii="Verdana" w:hAnsi="Verdana"/>
                <w:color w:val="0070C0"/>
                <w:sz w:val="24"/>
                <w:szCs w:val="24"/>
              </w:rPr>
              <w:t>What the coach expects from the coachee</w:t>
            </w:r>
          </w:p>
        </w:tc>
        <w:tc>
          <w:tcPr>
            <w:tcW w:w="6924" w:type="dxa"/>
          </w:tcPr>
          <w:p w14:paraId="1F888B72" w14:textId="7A75C55A" w:rsidR="0096214D" w:rsidRDefault="00395DEA" w:rsidP="006474CB">
            <w:pPr>
              <w:pStyle w:val="ListParagraph"/>
              <w:numPr>
                <w:ilvl w:val="0"/>
                <w:numId w:val="1"/>
              </w:numPr>
              <w:rPr>
                <w:rFonts w:ascii="Verdana" w:hAnsi="Verdana"/>
                <w:sz w:val="24"/>
                <w:szCs w:val="24"/>
              </w:rPr>
            </w:pPr>
            <w:r>
              <w:rPr>
                <w:rFonts w:ascii="Verdana" w:hAnsi="Verdana"/>
                <w:sz w:val="24"/>
                <w:szCs w:val="24"/>
              </w:rPr>
              <w:t>Coachee t</w:t>
            </w:r>
            <w:r w:rsidR="0096214D" w:rsidRPr="006474CB">
              <w:rPr>
                <w:rFonts w:ascii="Verdana" w:hAnsi="Verdana"/>
                <w:sz w:val="24"/>
                <w:szCs w:val="24"/>
              </w:rPr>
              <w:t>o be honest and open</w:t>
            </w:r>
            <w:r w:rsidR="0096214D">
              <w:rPr>
                <w:rFonts w:ascii="Verdana" w:hAnsi="Verdana"/>
                <w:sz w:val="24"/>
                <w:szCs w:val="24"/>
              </w:rPr>
              <w:t xml:space="preserve"> (and to say when they can’t be)</w:t>
            </w:r>
          </w:p>
          <w:p w14:paraId="67C8CBB6" w14:textId="77777777" w:rsidR="0096214D" w:rsidRDefault="0096214D" w:rsidP="006474CB">
            <w:pPr>
              <w:pStyle w:val="ListParagraph"/>
              <w:numPr>
                <w:ilvl w:val="0"/>
                <w:numId w:val="1"/>
              </w:numPr>
              <w:rPr>
                <w:rFonts w:ascii="Verdana" w:hAnsi="Verdana"/>
                <w:sz w:val="24"/>
                <w:szCs w:val="24"/>
              </w:rPr>
            </w:pPr>
            <w:r>
              <w:rPr>
                <w:rFonts w:ascii="Verdana" w:hAnsi="Verdana"/>
                <w:sz w:val="24"/>
                <w:szCs w:val="24"/>
              </w:rPr>
              <w:t>Willing to be challenged to view their environment and themselves differently</w:t>
            </w:r>
          </w:p>
          <w:p w14:paraId="5A6AB8B8" w14:textId="77777777" w:rsidR="0096214D" w:rsidRDefault="0096214D" w:rsidP="006474CB">
            <w:pPr>
              <w:pStyle w:val="ListParagraph"/>
              <w:numPr>
                <w:ilvl w:val="0"/>
                <w:numId w:val="1"/>
              </w:numPr>
              <w:rPr>
                <w:rFonts w:ascii="Verdana" w:hAnsi="Verdana"/>
                <w:sz w:val="24"/>
                <w:szCs w:val="24"/>
              </w:rPr>
            </w:pPr>
            <w:r>
              <w:rPr>
                <w:rFonts w:ascii="Verdana" w:hAnsi="Verdana"/>
                <w:sz w:val="24"/>
                <w:szCs w:val="24"/>
              </w:rPr>
              <w:t>Prepared to be accountable for their actions</w:t>
            </w:r>
          </w:p>
          <w:p w14:paraId="04094982" w14:textId="77777777" w:rsidR="0096214D" w:rsidRDefault="0096214D" w:rsidP="006474CB">
            <w:pPr>
              <w:pStyle w:val="ListParagraph"/>
              <w:numPr>
                <w:ilvl w:val="0"/>
                <w:numId w:val="1"/>
              </w:numPr>
              <w:rPr>
                <w:rFonts w:ascii="Verdana" w:hAnsi="Verdana"/>
                <w:sz w:val="24"/>
                <w:szCs w:val="24"/>
              </w:rPr>
            </w:pPr>
            <w:r>
              <w:rPr>
                <w:rFonts w:ascii="Verdana" w:hAnsi="Verdana"/>
                <w:sz w:val="24"/>
                <w:szCs w:val="24"/>
              </w:rPr>
              <w:t>To be responsible for their commitment to success</w:t>
            </w:r>
          </w:p>
          <w:p w14:paraId="2379C637" w14:textId="54BD8EF8" w:rsidR="0096214D" w:rsidRPr="006474CB" w:rsidRDefault="0096214D" w:rsidP="006474CB">
            <w:pPr>
              <w:pStyle w:val="ListParagraph"/>
              <w:rPr>
                <w:rFonts w:ascii="Verdana" w:hAnsi="Verdana"/>
                <w:sz w:val="24"/>
                <w:szCs w:val="24"/>
              </w:rPr>
            </w:pPr>
          </w:p>
        </w:tc>
      </w:tr>
    </w:tbl>
    <w:p w14:paraId="2AA4D9B6" w14:textId="22AEC9D2" w:rsidR="006474CB" w:rsidRDefault="006474CB">
      <w:pPr>
        <w:rPr>
          <w:rFonts w:ascii="Verdana" w:hAnsi="Verdana"/>
          <w:sz w:val="24"/>
          <w:szCs w:val="24"/>
        </w:rPr>
      </w:pPr>
    </w:p>
    <w:p w14:paraId="26814E4A" w14:textId="77777777" w:rsidR="00312690" w:rsidRDefault="00312690">
      <w:pPr>
        <w:rPr>
          <w:rFonts w:ascii="Verdana" w:hAnsi="Verdana"/>
          <w:sz w:val="24"/>
          <w:szCs w:val="24"/>
        </w:rPr>
      </w:pPr>
    </w:p>
    <w:p w14:paraId="12CF7DD8" w14:textId="188C644B" w:rsidR="000B5290" w:rsidRPr="0030360C" w:rsidRDefault="006474CB">
      <w:pPr>
        <w:rPr>
          <w:rFonts w:ascii="Verdana" w:hAnsi="Verdana"/>
          <w:color w:val="0070C0"/>
          <w:sz w:val="36"/>
          <w:szCs w:val="36"/>
        </w:rPr>
      </w:pPr>
      <w:r w:rsidRPr="0030360C">
        <w:rPr>
          <w:rFonts w:ascii="Verdana" w:hAnsi="Verdana"/>
          <w:color w:val="0070C0"/>
          <w:sz w:val="36"/>
          <w:szCs w:val="36"/>
        </w:rPr>
        <w:lastRenderedPageBreak/>
        <w:t>Coach</w:t>
      </w:r>
    </w:p>
    <w:p w14:paraId="1DDB8861" w14:textId="2ECCBC6A" w:rsidR="006474CB" w:rsidRDefault="006474CB">
      <w:pPr>
        <w:rPr>
          <w:rFonts w:ascii="Verdana" w:hAnsi="Verdana"/>
          <w:sz w:val="24"/>
          <w:szCs w:val="24"/>
        </w:rPr>
      </w:pPr>
    </w:p>
    <w:p w14:paraId="7F64E9EC" w14:textId="79A8696C" w:rsidR="00890DC7" w:rsidRDefault="00890DC7">
      <w:pPr>
        <w:rPr>
          <w:rFonts w:ascii="Verdana" w:hAnsi="Verdana"/>
          <w:sz w:val="24"/>
          <w:szCs w:val="24"/>
        </w:rPr>
      </w:pPr>
      <w:r>
        <w:rPr>
          <w:rFonts w:ascii="Verdana" w:hAnsi="Verdana"/>
          <w:sz w:val="24"/>
          <w:szCs w:val="24"/>
        </w:rPr>
        <w:t xml:space="preserve">There are </w:t>
      </w:r>
      <w:proofErr w:type="gramStart"/>
      <w:r>
        <w:rPr>
          <w:rFonts w:ascii="Verdana" w:hAnsi="Verdana"/>
          <w:sz w:val="24"/>
          <w:szCs w:val="24"/>
        </w:rPr>
        <w:t>a number of</w:t>
      </w:r>
      <w:proofErr w:type="gramEnd"/>
      <w:r>
        <w:rPr>
          <w:rFonts w:ascii="Verdana" w:hAnsi="Verdana"/>
          <w:sz w:val="24"/>
          <w:szCs w:val="24"/>
        </w:rPr>
        <w:t xml:space="preserve"> Tools available on the Website that can be used to structure the coaching process to provide the very best support to the coachee. Some of the Tools have a focus on a work environment and some take a broader perspective of the coachee’s life in general.</w:t>
      </w:r>
    </w:p>
    <w:p w14:paraId="4CE1490C" w14:textId="67157DFD" w:rsidR="00890DC7" w:rsidRDefault="00890DC7">
      <w:pPr>
        <w:rPr>
          <w:rFonts w:ascii="Verdana" w:hAnsi="Verdana"/>
          <w:sz w:val="24"/>
          <w:szCs w:val="24"/>
        </w:rPr>
      </w:pPr>
    </w:p>
    <w:p w14:paraId="3E8F5210" w14:textId="4AA95782" w:rsidR="00890DC7" w:rsidRDefault="00890DC7">
      <w:pPr>
        <w:rPr>
          <w:rFonts w:ascii="Verdana" w:hAnsi="Verdana"/>
          <w:sz w:val="24"/>
          <w:szCs w:val="24"/>
        </w:rPr>
      </w:pPr>
      <w:r>
        <w:rPr>
          <w:rFonts w:ascii="Verdana" w:hAnsi="Verdana"/>
          <w:sz w:val="24"/>
          <w:szCs w:val="24"/>
        </w:rPr>
        <w:t>We</w:t>
      </w:r>
      <w:r w:rsidR="00831CAB">
        <w:rPr>
          <w:rFonts w:ascii="Verdana" w:hAnsi="Verdana"/>
          <w:sz w:val="24"/>
          <w:szCs w:val="24"/>
        </w:rPr>
        <w:t xml:space="preserve"> also have psychometric tools that the coachee can use to highlight their preferences for the way they think and communicate.</w:t>
      </w:r>
    </w:p>
    <w:p w14:paraId="5D8F0605" w14:textId="52E6C7F4" w:rsidR="00831CAB" w:rsidRDefault="00831CAB">
      <w:pPr>
        <w:rPr>
          <w:rFonts w:ascii="Verdana" w:hAnsi="Verdana"/>
          <w:sz w:val="24"/>
          <w:szCs w:val="24"/>
        </w:rPr>
      </w:pPr>
    </w:p>
    <w:p w14:paraId="7A91C92F" w14:textId="2868D747" w:rsidR="00831CAB" w:rsidRPr="009F3882" w:rsidRDefault="00831CAB">
      <w:pPr>
        <w:rPr>
          <w:rFonts w:ascii="Verdana" w:hAnsi="Verdana"/>
          <w:b/>
          <w:sz w:val="24"/>
          <w:szCs w:val="24"/>
        </w:rPr>
      </w:pPr>
      <w:r w:rsidRPr="009F3882">
        <w:rPr>
          <w:rFonts w:ascii="Verdana" w:hAnsi="Verdana"/>
          <w:b/>
          <w:sz w:val="24"/>
          <w:szCs w:val="24"/>
        </w:rPr>
        <w:t>Life Focused Tools</w:t>
      </w:r>
    </w:p>
    <w:p w14:paraId="2E578BF3" w14:textId="77777777" w:rsidR="00831CAB" w:rsidRDefault="00831CAB">
      <w:pPr>
        <w:rPr>
          <w:rFonts w:ascii="Verdana" w:hAnsi="Verdana"/>
          <w:sz w:val="24"/>
          <w:szCs w:val="24"/>
        </w:rPr>
      </w:pPr>
    </w:p>
    <w:tbl>
      <w:tblPr>
        <w:tblStyle w:val="TableGrid"/>
        <w:tblW w:w="0" w:type="auto"/>
        <w:tblLook w:val="04A0" w:firstRow="1" w:lastRow="0" w:firstColumn="1" w:lastColumn="0" w:noHBand="0" w:noVBand="1"/>
      </w:tblPr>
      <w:tblGrid>
        <w:gridCol w:w="271"/>
        <w:gridCol w:w="1709"/>
        <w:gridCol w:w="5812"/>
        <w:gridCol w:w="1487"/>
      </w:tblGrid>
      <w:tr w:rsidR="00535DAD" w14:paraId="43FE8ED0" w14:textId="77777777" w:rsidTr="009F3882">
        <w:tc>
          <w:tcPr>
            <w:tcW w:w="271" w:type="dxa"/>
          </w:tcPr>
          <w:p w14:paraId="40D47B7F" w14:textId="1C1F5CBC" w:rsidR="00535DAD" w:rsidRDefault="00535DAD" w:rsidP="00CE0EB4">
            <w:pPr>
              <w:rPr>
                <w:rFonts w:ascii="Verdana" w:hAnsi="Verdana"/>
                <w:sz w:val="24"/>
                <w:szCs w:val="24"/>
              </w:rPr>
            </w:pPr>
          </w:p>
        </w:tc>
        <w:tc>
          <w:tcPr>
            <w:tcW w:w="1709" w:type="dxa"/>
          </w:tcPr>
          <w:p w14:paraId="3292A06A" w14:textId="0ACD757A" w:rsidR="00535DAD" w:rsidRDefault="00535DAD" w:rsidP="00CE0EB4">
            <w:pPr>
              <w:rPr>
                <w:rFonts w:ascii="Verdana" w:hAnsi="Verdana"/>
                <w:sz w:val="24"/>
                <w:szCs w:val="24"/>
              </w:rPr>
            </w:pPr>
            <w:r>
              <w:rPr>
                <w:rFonts w:ascii="Verdana" w:hAnsi="Verdana"/>
                <w:b/>
                <w:sz w:val="24"/>
                <w:szCs w:val="24"/>
              </w:rPr>
              <w:t>Tool</w:t>
            </w:r>
          </w:p>
        </w:tc>
        <w:tc>
          <w:tcPr>
            <w:tcW w:w="5812" w:type="dxa"/>
          </w:tcPr>
          <w:p w14:paraId="3E20BDDA" w14:textId="4A391E6E" w:rsidR="00535DAD" w:rsidRDefault="00535DAD" w:rsidP="00CE0EB4">
            <w:pPr>
              <w:rPr>
                <w:rFonts w:ascii="Verdana" w:hAnsi="Verdana"/>
                <w:sz w:val="24"/>
                <w:szCs w:val="24"/>
              </w:rPr>
            </w:pPr>
            <w:r w:rsidRPr="007313C2">
              <w:rPr>
                <w:rFonts w:ascii="Verdana" w:hAnsi="Verdana"/>
                <w:b/>
                <w:sz w:val="24"/>
                <w:szCs w:val="24"/>
              </w:rPr>
              <w:t>Details</w:t>
            </w:r>
          </w:p>
        </w:tc>
        <w:tc>
          <w:tcPr>
            <w:tcW w:w="1487" w:type="dxa"/>
          </w:tcPr>
          <w:p w14:paraId="31C3EA41" w14:textId="3CFDF91E" w:rsidR="00535DAD" w:rsidRDefault="00535DAD" w:rsidP="00CE0EB4">
            <w:pPr>
              <w:rPr>
                <w:rFonts w:ascii="Verdana" w:hAnsi="Verdana"/>
                <w:sz w:val="24"/>
                <w:szCs w:val="24"/>
              </w:rPr>
            </w:pPr>
            <w:r>
              <w:rPr>
                <w:rFonts w:ascii="Verdana" w:hAnsi="Verdana"/>
                <w:b/>
                <w:sz w:val="24"/>
                <w:szCs w:val="24"/>
              </w:rPr>
              <w:t>Complete before or during session</w:t>
            </w:r>
          </w:p>
        </w:tc>
      </w:tr>
      <w:tr w:rsidR="00535DAD" w14:paraId="64ACBC73" w14:textId="77777777" w:rsidTr="009F3882">
        <w:tc>
          <w:tcPr>
            <w:tcW w:w="271" w:type="dxa"/>
          </w:tcPr>
          <w:p w14:paraId="33A3C2C1" w14:textId="77777777" w:rsidR="00535DAD" w:rsidRDefault="00535DAD" w:rsidP="00CE0EB4">
            <w:pPr>
              <w:rPr>
                <w:rFonts w:ascii="Verdana" w:hAnsi="Verdana"/>
                <w:sz w:val="24"/>
                <w:szCs w:val="24"/>
              </w:rPr>
            </w:pPr>
          </w:p>
        </w:tc>
        <w:tc>
          <w:tcPr>
            <w:tcW w:w="1709" w:type="dxa"/>
          </w:tcPr>
          <w:p w14:paraId="2C73323E" w14:textId="22CE454A" w:rsidR="00535DAD" w:rsidRPr="00831CAB" w:rsidRDefault="00535DAD" w:rsidP="00CE0EB4">
            <w:pPr>
              <w:rPr>
                <w:rFonts w:ascii="Verdana" w:hAnsi="Verdana"/>
                <w:sz w:val="24"/>
                <w:szCs w:val="24"/>
              </w:rPr>
            </w:pPr>
            <w:r w:rsidRPr="00831CAB">
              <w:rPr>
                <w:rFonts w:ascii="Verdana" w:hAnsi="Verdana"/>
                <w:sz w:val="24"/>
                <w:szCs w:val="24"/>
              </w:rPr>
              <w:t>Satisfaction Score Card - Life</w:t>
            </w:r>
          </w:p>
        </w:tc>
        <w:tc>
          <w:tcPr>
            <w:tcW w:w="5812" w:type="dxa"/>
          </w:tcPr>
          <w:p w14:paraId="5A5B3CFA" w14:textId="0D2CA87E" w:rsidR="00535DAD" w:rsidRPr="00831CAB" w:rsidRDefault="00535DAD" w:rsidP="00CE0EB4">
            <w:pPr>
              <w:rPr>
                <w:rFonts w:ascii="Verdana" w:hAnsi="Verdana"/>
                <w:sz w:val="24"/>
                <w:szCs w:val="24"/>
              </w:rPr>
            </w:pPr>
            <w:r w:rsidRPr="00831CAB">
              <w:rPr>
                <w:rFonts w:ascii="Verdana" w:hAnsi="Verdana"/>
                <w:sz w:val="24"/>
                <w:szCs w:val="24"/>
              </w:rPr>
              <w:t>This document identifies what is going well and what could do with being better. It also identifies how ready you are to make changes to move forward.</w:t>
            </w:r>
          </w:p>
        </w:tc>
        <w:tc>
          <w:tcPr>
            <w:tcW w:w="1487" w:type="dxa"/>
          </w:tcPr>
          <w:p w14:paraId="08F2C643" w14:textId="0083A5E3" w:rsidR="00535DAD" w:rsidRPr="007313C2" w:rsidRDefault="00535DAD" w:rsidP="00CE0EB4">
            <w:pPr>
              <w:rPr>
                <w:rFonts w:ascii="Verdana" w:hAnsi="Verdana"/>
                <w:b/>
                <w:sz w:val="24"/>
                <w:szCs w:val="24"/>
              </w:rPr>
            </w:pPr>
            <w:r>
              <w:rPr>
                <w:rFonts w:ascii="Verdana" w:hAnsi="Verdana"/>
                <w:b/>
                <w:sz w:val="24"/>
                <w:szCs w:val="24"/>
              </w:rPr>
              <w:t>Before or during</w:t>
            </w:r>
          </w:p>
        </w:tc>
      </w:tr>
      <w:tr w:rsidR="00535DAD" w14:paraId="6C389965" w14:textId="77777777" w:rsidTr="009F3882">
        <w:tc>
          <w:tcPr>
            <w:tcW w:w="271" w:type="dxa"/>
          </w:tcPr>
          <w:p w14:paraId="09D343BD" w14:textId="77777777" w:rsidR="00535DAD" w:rsidRDefault="00535DAD" w:rsidP="00CE0EB4">
            <w:pPr>
              <w:rPr>
                <w:rFonts w:ascii="Verdana" w:hAnsi="Verdana"/>
                <w:sz w:val="24"/>
                <w:szCs w:val="24"/>
              </w:rPr>
            </w:pPr>
          </w:p>
        </w:tc>
        <w:tc>
          <w:tcPr>
            <w:tcW w:w="1709" w:type="dxa"/>
          </w:tcPr>
          <w:p w14:paraId="08DA5233" w14:textId="6D11CF1C" w:rsidR="00535DAD" w:rsidRPr="00831CAB" w:rsidRDefault="00535DAD" w:rsidP="00CE0EB4">
            <w:pPr>
              <w:rPr>
                <w:rFonts w:ascii="Verdana" w:hAnsi="Verdana"/>
                <w:sz w:val="24"/>
                <w:szCs w:val="24"/>
              </w:rPr>
            </w:pPr>
            <w:r>
              <w:rPr>
                <w:rFonts w:ascii="Verdana" w:hAnsi="Verdana"/>
                <w:sz w:val="24"/>
                <w:szCs w:val="24"/>
              </w:rPr>
              <w:t>Your Values - Life</w:t>
            </w:r>
          </w:p>
        </w:tc>
        <w:tc>
          <w:tcPr>
            <w:tcW w:w="5812" w:type="dxa"/>
          </w:tcPr>
          <w:p w14:paraId="3A902C45" w14:textId="5286206B" w:rsidR="00535DAD" w:rsidRPr="00831CAB" w:rsidRDefault="00535DAD" w:rsidP="00CE0EB4">
            <w:pPr>
              <w:rPr>
                <w:rFonts w:ascii="Verdana" w:hAnsi="Verdana"/>
                <w:sz w:val="24"/>
                <w:szCs w:val="24"/>
              </w:rPr>
            </w:pPr>
            <w:r>
              <w:rPr>
                <w:rFonts w:ascii="Verdana" w:hAnsi="Verdana"/>
                <w:sz w:val="24"/>
                <w:szCs w:val="24"/>
              </w:rPr>
              <w:t>This document highlights the 10 most important values to you in respect to how you live your life and reviewed to inform how the coachee may prefer to tackle their goals</w:t>
            </w:r>
          </w:p>
        </w:tc>
        <w:tc>
          <w:tcPr>
            <w:tcW w:w="1487" w:type="dxa"/>
          </w:tcPr>
          <w:p w14:paraId="2187A7AF" w14:textId="17D8BF1A" w:rsidR="00535DAD" w:rsidRDefault="009F3882" w:rsidP="00CE0EB4">
            <w:pPr>
              <w:rPr>
                <w:rFonts w:ascii="Verdana" w:hAnsi="Verdana"/>
                <w:b/>
                <w:sz w:val="24"/>
                <w:szCs w:val="24"/>
              </w:rPr>
            </w:pPr>
            <w:r>
              <w:rPr>
                <w:rFonts w:ascii="Verdana" w:hAnsi="Verdana"/>
                <w:b/>
                <w:sz w:val="24"/>
                <w:szCs w:val="24"/>
              </w:rPr>
              <w:t>Before or during</w:t>
            </w:r>
          </w:p>
        </w:tc>
      </w:tr>
      <w:tr w:rsidR="00535DAD" w14:paraId="2B68EADF" w14:textId="77777777" w:rsidTr="009F3882">
        <w:tc>
          <w:tcPr>
            <w:tcW w:w="271" w:type="dxa"/>
          </w:tcPr>
          <w:p w14:paraId="667BB35D" w14:textId="77777777" w:rsidR="00535DAD" w:rsidRDefault="00535DAD" w:rsidP="00CE0EB4">
            <w:pPr>
              <w:rPr>
                <w:rFonts w:ascii="Verdana" w:hAnsi="Verdana"/>
                <w:sz w:val="24"/>
                <w:szCs w:val="24"/>
              </w:rPr>
            </w:pPr>
          </w:p>
        </w:tc>
        <w:tc>
          <w:tcPr>
            <w:tcW w:w="1709" w:type="dxa"/>
          </w:tcPr>
          <w:p w14:paraId="329CF57D" w14:textId="08CD559B" w:rsidR="00535DAD" w:rsidRDefault="00535DAD" w:rsidP="00CE0EB4">
            <w:pPr>
              <w:rPr>
                <w:rFonts w:ascii="Verdana" w:hAnsi="Verdana"/>
                <w:sz w:val="24"/>
                <w:szCs w:val="24"/>
              </w:rPr>
            </w:pPr>
            <w:r>
              <w:rPr>
                <w:rFonts w:ascii="Verdana" w:hAnsi="Verdana"/>
                <w:sz w:val="24"/>
                <w:szCs w:val="24"/>
              </w:rPr>
              <w:t>Energy Sappers – Life / Work</w:t>
            </w:r>
          </w:p>
        </w:tc>
        <w:tc>
          <w:tcPr>
            <w:tcW w:w="5812" w:type="dxa"/>
          </w:tcPr>
          <w:p w14:paraId="4A829C2B" w14:textId="15723018" w:rsidR="00535DAD" w:rsidRDefault="00535DAD" w:rsidP="00CE0EB4">
            <w:pPr>
              <w:rPr>
                <w:rFonts w:ascii="Verdana" w:hAnsi="Verdana"/>
                <w:sz w:val="24"/>
                <w:szCs w:val="24"/>
              </w:rPr>
            </w:pPr>
            <w:r>
              <w:rPr>
                <w:rFonts w:ascii="Verdana" w:hAnsi="Verdana"/>
                <w:sz w:val="24"/>
                <w:szCs w:val="24"/>
              </w:rPr>
              <w:t>This captures the clutter in the coachee’s life and which issues should be tackled as a priority.</w:t>
            </w:r>
          </w:p>
        </w:tc>
        <w:tc>
          <w:tcPr>
            <w:tcW w:w="1487" w:type="dxa"/>
          </w:tcPr>
          <w:p w14:paraId="20C4727D" w14:textId="71280223" w:rsidR="00535DAD" w:rsidRDefault="009F3882" w:rsidP="00CE0EB4">
            <w:pPr>
              <w:rPr>
                <w:rFonts w:ascii="Verdana" w:hAnsi="Verdana"/>
                <w:b/>
                <w:sz w:val="24"/>
                <w:szCs w:val="24"/>
              </w:rPr>
            </w:pPr>
            <w:r>
              <w:rPr>
                <w:rFonts w:ascii="Verdana" w:hAnsi="Verdana"/>
                <w:b/>
                <w:sz w:val="24"/>
                <w:szCs w:val="24"/>
              </w:rPr>
              <w:t>Before or during</w:t>
            </w:r>
          </w:p>
        </w:tc>
      </w:tr>
      <w:tr w:rsidR="00535DAD" w14:paraId="1DDB707F" w14:textId="77777777" w:rsidTr="009F3882">
        <w:tc>
          <w:tcPr>
            <w:tcW w:w="271" w:type="dxa"/>
          </w:tcPr>
          <w:p w14:paraId="129428B2" w14:textId="77777777" w:rsidR="00535DAD" w:rsidRDefault="00535DAD" w:rsidP="00CE0EB4">
            <w:pPr>
              <w:rPr>
                <w:rFonts w:ascii="Verdana" w:hAnsi="Verdana"/>
                <w:sz w:val="24"/>
                <w:szCs w:val="24"/>
              </w:rPr>
            </w:pPr>
          </w:p>
        </w:tc>
        <w:tc>
          <w:tcPr>
            <w:tcW w:w="1709" w:type="dxa"/>
          </w:tcPr>
          <w:p w14:paraId="58E9E631" w14:textId="37E75D90" w:rsidR="00535DAD" w:rsidRDefault="00535DAD" w:rsidP="00CE0EB4">
            <w:pPr>
              <w:rPr>
                <w:rFonts w:ascii="Verdana" w:hAnsi="Verdana"/>
                <w:sz w:val="24"/>
                <w:szCs w:val="24"/>
              </w:rPr>
            </w:pPr>
            <w:r>
              <w:rPr>
                <w:rFonts w:ascii="Verdana" w:hAnsi="Verdana"/>
                <w:sz w:val="24"/>
                <w:szCs w:val="24"/>
              </w:rPr>
              <w:t>Stop-Go Planner – Life / Work</w:t>
            </w:r>
          </w:p>
        </w:tc>
        <w:tc>
          <w:tcPr>
            <w:tcW w:w="5812" w:type="dxa"/>
          </w:tcPr>
          <w:p w14:paraId="2030C21D" w14:textId="650E654D" w:rsidR="00535DAD" w:rsidRDefault="00535DAD" w:rsidP="005F111A">
            <w:pPr>
              <w:rPr>
                <w:rFonts w:ascii="Verdana" w:hAnsi="Verdana"/>
                <w:sz w:val="24"/>
                <w:szCs w:val="24"/>
              </w:rPr>
            </w:pPr>
            <w:r>
              <w:rPr>
                <w:rFonts w:ascii="Verdana" w:hAnsi="Verdana"/>
                <w:sz w:val="24"/>
                <w:szCs w:val="24"/>
              </w:rPr>
              <w:t>This identifies a current goal or challenge and what action will be taken to move forward.</w:t>
            </w:r>
          </w:p>
        </w:tc>
        <w:tc>
          <w:tcPr>
            <w:tcW w:w="1487" w:type="dxa"/>
          </w:tcPr>
          <w:p w14:paraId="0006BF09" w14:textId="5A014784" w:rsidR="00535DAD" w:rsidRDefault="009F3882" w:rsidP="00CE0EB4">
            <w:pPr>
              <w:rPr>
                <w:rFonts w:ascii="Verdana" w:hAnsi="Verdana"/>
                <w:sz w:val="24"/>
                <w:szCs w:val="24"/>
              </w:rPr>
            </w:pPr>
            <w:r>
              <w:rPr>
                <w:rFonts w:ascii="Verdana" w:hAnsi="Verdana"/>
                <w:b/>
                <w:sz w:val="24"/>
                <w:szCs w:val="24"/>
              </w:rPr>
              <w:t>During session</w:t>
            </w:r>
          </w:p>
        </w:tc>
      </w:tr>
      <w:tr w:rsidR="00535DAD" w14:paraId="101FAEA5" w14:textId="77777777" w:rsidTr="009F3882">
        <w:tc>
          <w:tcPr>
            <w:tcW w:w="271" w:type="dxa"/>
          </w:tcPr>
          <w:p w14:paraId="17B99B2E" w14:textId="77777777" w:rsidR="00535DAD" w:rsidRDefault="00535DAD" w:rsidP="00CE0EB4">
            <w:pPr>
              <w:rPr>
                <w:rFonts w:ascii="Verdana" w:hAnsi="Verdana"/>
                <w:sz w:val="24"/>
                <w:szCs w:val="24"/>
              </w:rPr>
            </w:pPr>
          </w:p>
        </w:tc>
        <w:tc>
          <w:tcPr>
            <w:tcW w:w="1709" w:type="dxa"/>
          </w:tcPr>
          <w:p w14:paraId="4682F07A" w14:textId="2695CA52" w:rsidR="00535DAD" w:rsidRDefault="00462FDE" w:rsidP="00CE0EB4">
            <w:pPr>
              <w:rPr>
                <w:rFonts w:ascii="Verdana" w:hAnsi="Verdana"/>
                <w:sz w:val="24"/>
                <w:szCs w:val="24"/>
              </w:rPr>
            </w:pPr>
            <w:r>
              <w:rPr>
                <w:rFonts w:ascii="Verdana" w:hAnsi="Verdana"/>
                <w:sz w:val="24"/>
                <w:szCs w:val="24"/>
              </w:rPr>
              <w:t>Objectives and Motivation – Life / Work</w:t>
            </w:r>
          </w:p>
        </w:tc>
        <w:tc>
          <w:tcPr>
            <w:tcW w:w="5812" w:type="dxa"/>
          </w:tcPr>
          <w:p w14:paraId="28505E13" w14:textId="583CDE30" w:rsidR="00535DAD" w:rsidRDefault="009F3882" w:rsidP="005F111A">
            <w:pPr>
              <w:rPr>
                <w:rFonts w:ascii="Verdana" w:hAnsi="Verdana"/>
                <w:sz w:val="24"/>
                <w:szCs w:val="24"/>
              </w:rPr>
            </w:pPr>
            <w:r>
              <w:rPr>
                <w:rFonts w:ascii="Verdana" w:hAnsi="Verdana"/>
                <w:sz w:val="24"/>
                <w:szCs w:val="24"/>
              </w:rPr>
              <w:t xml:space="preserve">This captures the coachee’s objectives and </w:t>
            </w:r>
            <w:r w:rsidR="00462FDE">
              <w:rPr>
                <w:rFonts w:ascii="Verdana" w:hAnsi="Verdana"/>
                <w:sz w:val="24"/>
                <w:szCs w:val="24"/>
              </w:rPr>
              <w:t xml:space="preserve">motivation; </w:t>
            </w:r>
            <w:r>
              <w:rPr>
                <w:rFonts w:ascii="Verdana" w:hAnsi="Verdana"/>
                <w:sz w:val="24"/>
                <w:szCs w:val="24"/>
              </w:rPr>
              <w:t xml:space="preserve">what success looks like; opportunities and actions to move forward; how progress will be monitored and next steps. </w:t>
            </w:r>
          </w:p>
        </w:tc>
        <w:tc>
          <w:tcPr>
            <w:tcW w:w="1487" w:type="dxa"/>
          </w:tcPr>
          <w:p w14:paraId="60E018AE" w14:textId="09FFDB61" w:rsidR="00535DAD" w:rsidRDefault="009F3882" w:rsidP="00CE0EB4">
            <w:pPr>
              <w:rPr>
                <w:rFonts w:ascii="Verdana" w:hAnsi="Verdana"/>
                <w:sz w:val="24"/>
                <w:szCs w:val="24"/>
              </w:rPr>
            </w:pPr>
            <w:r>
              <w:rPr>
                <w:rFonts w:ascii="Verdana" w:hAnsi="Verdana"/>
                <w:b/>
                <w:sz w:val="24"/>
                <w:szCs w:val="24"/>
              </w:rPr>
              <w:t>During session</w:t>
            </w:r>
          </w:p>
        </w:tc>
      </w:tr>
    </w:tbl>
    <w:p w14:paraId="5D8B6C54" w14:textId="1833DE6D" w:rsidR="001372D9" w:rsidRPr="003072C7" w:rsidRDefault="001372D9">
      <w:pPr>
        <w:rPr>
          <w:rFonts w:ascii="Verdana" w:hAnsi="Verdana"/>
          <w:sz w:val="24"/>
          <w:szCs w:val="24"/>
        </w:rPr>
      </w:pPr>
    </w:p>
    <w:p w14:paraId="18E8A94E" w14:textId="65651C25" w:rsidR="001372D9" w:rsidRPr="003072C7" w:rsidRDefault="001372D9">
      <w:pPr>
        <w:rPr>
          <w:rFonts w:ascii="Verdana" w:hAnsi="Verdana"/>
          <w:b/>
          <w:sz w:val="24"/>
          <w:szCs w:val="24"/>
        </w:rPr>
      </w:pPr>
      <w:r w:rsidRPr="003072C7">
        <w:rPr>
          <w:rFonts w:ascii="Verdana" w:hAnsi="Verdana"/>
          <w:b/>
          <w:sz w:val="24"/>
          <w:szCs w:val="24"/>
        </w:rPr>
        <w:t>Work Focused Tools</w:t>
      </w:r>
    </w:p>
    <w:p w14:paraId="72F591BA" w14:textId="5F2FE68F" w:rsidR="003072C7" w:rsidRDefault="003072C7">
      <w:pPr>
        <w:rPr>
          <w:rFonts w:ascii="Verdana" w:hAnsi="Verdana"/>
          <w:sz w:val="24"/>
          <w:szCs w:val="24"/>
        </w:rPr>
      </w:pPr>
    </w:p>
    <w:tbl>
      <w:tblPr>
        <w:tblStyle w:val="TableGrid"/>
        <w:tblW w:w="0" w:type="auto"/>
        <w:tblLook w:val="04A0" w:firstRow="1" w:lastRow="0" w:firstColumn="1" w:lastColumn="0" w:noHBand="0" w:noVBand="1"/>
      </w:tblPr>
      <w:tblGrid>
        <w:gridCol w:w="270"/>
        <w:gridCol w:w="1813"/>
        <w:gridCol w:w="5752"/>
        <w:gridCol w:w="1487"/>
      </w:tblGrid>
      <w:tr w:rsidR="003072C7" w14:paraId="60CE0B04" w14:textId="77777777" w:rsidTr="002559CF">
        <w:tc>
          <w:tcPr>
            <w:tcW w:w="271" w:type="dxa"/>
          </w:tcPr>
          <w:p w14:paraId="3412BAC6" w14:textId="77777777" w:rsidR="003072C7" w:rsidRDefault="003072C7" w:rsidP="002559CF">
            <w:pPr>
              <w:rPr>
                <w:rFonts w:ascii="Verdana" w:hAnsi="Verdana"/>
                <w:sz w:val="24"/>
                <w:szCs w:val="24"/>
              </w:rPr>
            </w:pPr>
          </w:p>
        </w:tc>
        <w:tc>
          <w:tcPr>
            <w:tcW w:w="1709" w:type="dxa"/>
          </w:tcPr>
          <w:p w14:paraId="4D940C28" w14:textId="77777777" w:rsidR="003072C7" w:rsidRDefault="003072C7" w:rsidP="002559CF">
            <w:pPr>
              <w:rPr>
                <w:rFonts w:ascii="Verdana" w:hAnsi="Verdana"/>
                <w:sz w:val="24"/>
                <w:szCs w:val="24"/>
              </w:rPr>
            </w:pPr>
            <w:r>
              <w:rPr>
                <w:rFonts w:ascii="Verdana" w:hAnsi="Verdana"/>
                <w:b/>
                <w:sz w:val="24"/>
                <w:szCs w:val="24"/>
              </w:rPr>
              <w:t>Tool</w:t>
            </w:r>
          </w:p>
        </w:tc>
        <w:tc>
          <w:tcPr>
            <w:tcW w:w="5812" w:type="dxa"/>
          </w:tcPr>
          <w:p w14:paraId="43A32649" w14:textId="77777777" w:rsidR="003072C7" w:rsidRDefault="003072C7" w:rsidP="002559CF">
            <w:pPr>
              <w:rPr>
                <w:rFonts w:ascii="Verdana" w:hAnsi="Verdana"/>
                <w:sz w:val="24"/>
                <w:szCs w:val="24"/>
              </w:rPr>
            </w:pPr>
            <w:r w:rsidRPr="007313C2">
              <w:rPr>
                <w:rFonts w:ascii="Verdana" w:hAnsi="Verdana"/>
                <w:b/>
                <w:sz w:val="24"/>
                <w:szCs w:val="24"/>
              </w:rPr>
              <w:t>Details</w:t>
            </w:r>
          </w:p>
        </w:tc>
        <w:tc>
          <w:tcPr>
            <w:tcW w:w="1487" w:type="dxa"/>
          </w:tcPr>
          <w:p w14:paraId="65008A7F" w14:textId="77777777" w:rsidR="003072C7" w:rsidRDefault="003072C7" w:rsidP="002559CF">
            <w:pPr>
              <w:rPr>
                <w:rFonts w:ascii="Verdana" w:hAnsi="Verdana"/>
                <w:sz w:val="24"/>
                <w:szCs w:val="24"/>
              </w:rPr>
            </w:pPr>
            <w:r>
              <w:rPr>
                <w:rFonts w:ascii="Verdana" w:hAnsi="Verdana"/>
                <w:b/>
                <w:sz w:val="24"/>
                <w:szCs w:val="24"/>
              </w:rPr>
              <w:t>Complete before or during session</w:t>
            </w:r>
          </w:p>
        </w:tc>
      </w:tr>
      <w:tr w:rsidR="003072C7" w14:paraId="0A79CCA9" w14:textId="77777777" w:rsidTr="002559CF">
        <w:tc>
          <w:tcPr>
            <w:tcW w:w="271" w:type="dxa"/>
          </w:tcPr>
          <w:p w14:paraId="5B899356" w14:textId="77777777" w:rsidR="003072C7" w:rsidRDefault="003072C7" w:rsidP="002559CF">
            <w:pPr>
              <w:rPr>
                <w:rFonts w:ascii="Verdana" w:hAnsi="Verdana"/>
                <w:sz w:val="24"/>
                <w:szCs w:val="24"/>
              </w:rPr>
            </w:pPr>
          </w:p>
        </w:tc>
        <w:tc>
          <w:tcPr>
            <w:tcW w:w="1709" w:type="dxa"/>
          </w:tcPr>
          <w:p w14:paraId="47E61FE3" w14:textId="32F6FC57" w:rsidR="003072C7" w:rsidRPr="00831CAB" w:rsidRDefault="003072C7" w:rsidP="002559CF">
            <w:pPr>
              <w:rPr>
                <w:rFonts w:ascii="Verdana" w:hAnsi="Verdana"/>
                <w:sz w:val="24"/>
                <w:szCs w:val="24"/>
              </w:rPr>
            </w:pPr>
            <w:r>
              <w:rPr>
                <w:rFonts w:ascii="Verdana" w:hAnsi="Verdana"/>
                <w:sz w:val="24"/>
                <w:szCs w:val="24"/>
              </w:rPr>
              <w:t>Satisfaction Score Card - Work</w:t>
            </w:r>
          </w:p>
        </w:tc>
        <w:tc>
          <w:tcPr>
            <w:tcW w:w="5812" w:type="dxa"/>
          </w:tcPr>
          <w:p w14:paraId="6262128B" w14:textId="77777777" w:rsidR="003072C7" w:rsidRPr="00831CAB" w:rsidRDefault="003072C7" w:rsidP="002559CF">
            <w:pPr>
              <w:rPr>
                <w:rFonts w:ascii="Verdana" w:hAnsi="Verdana"/>
                <w:sz w:val="24"/>
                <w:szCs w:val="24"/>
              </w:rPr>
            </w:pPr>
            <w:r w:rsidRPr="00831CAB">
              <w:rPr>
                <w:rFonts w:ascii="Verdana" w:hAnsi="Verdana"/>
                <w:sz w:val="24"/>
                <w:szCs w:val="24"/>
              </w:rPr>
              <w:t>This document identifies what is going well and what could do with being better. It also identifies how ready you are to make changes to move forward.</w:t>
            </w:r>
          </w:p>
        </w:tc>
        <w:tc>
          <w:tcPr>
            <w:tcW w:w="1487" w:type="dxa"/>
          </w:tcPr>
          <w:p w14:paraId="676E387C" w14:textId="77777777" w:rsidR="003072C7" w:rsidRPr="007313C2" w:rsidRDefault="003072C7" w:rsidP="002559CF">
            <w:pPr>
              <w:rPr>
                <w:rFonts w:ascii="Verdana" w:hAnsi="Verdana"/>
                <w:b/>
                <w:sz w:val="24"/>
                <w:szCs w:val="24"/>
              </w:rPr>
            </w:pPr>
            <w:r>
              <w:rPr>
                <w:rFonts w:ascii="Verdana" w:hAnsi="Verdana"/>
                <w:b/>
                <w:sz w:val="24"/>
                <w:szCs w:val="24"/>
              </w:rPr>
              <w:t>Before or during</w:t>
            </w:r>
          </w:p>
        </w:tc>
      </w:tr>
      <w:tr w:rsidR="003072C7" w14:paraId="72C39C9A" w14:textId="77777777" w:rsidTr="002559CF">
        <w:tc>
          <w:tcPr>
            <w:tcW w:w="271" w:type="dxa"/>
          </w:tcPr>
          <w:p w14:paraId="7DAD1A2D" w14:textId="77777777" w:rsidR="003072C7" w:rsidRDefault="003072C7" w:rsidP="002559CF">
            <w:pPr>
              <w:rPr>
                <w:rFonts w:ascii="Verdana" w:hAnsi="Verdana"/>
                <w:sz w:val="24"/>
                <w:szCs w:val="24"/>
              </w:rPr>
            </w:pPr>
          </w:p>
        </w:tc>
        <w:tc>
          <w:tcPr>
            <w:tcW w:w="1709" w:type="dxa"/>
          </w:tcPr>
          <w:p w14:paraId="74D225AF" w14:textId="57B2467A" w:rsidR="003072C7" w:rsidRPr="00831CAB" w:rsidRDefault="003072C7" w:rsidP="002559CF">
            <w:pPr>
              <w:rPr>
                <w:rFonts w:ascii="Verdana" w:hAnsi="Verdana"/>
                <w:sz w:val="24"/>
                <w:szCs w:val="24"/>
              </w:rPr>
            </w:pPr>
            <w:r>
              <w:rPr>
                <w:rFonts w:ascii="Verdana" w:hAnsi="Verdana"/>
                <w:sz w:val="24"/>
                <w:szCs w:val="24"/>
              </w:rPr>
              <w:t>Your Values - Work</w:t>
            </w:r>
          </w:p>
        </w:tc>
        <w:tc>
          <w:tcPr>
            <w:tcW w:w="5812" w:type="dxa"/>
          </w:tcPr>
          <w:p w14:paraId="3CFC95CC" w14:textId="4D9911C9" w:rsidR="003072C7" w:rsidRPr="00831CAB" w:rsidRDefault="003072C7" w:rsidP="002559CF">
            <w:pPr>
              <w:rPr>
                <w:rFonts w:ascii="Verdana" w:hAnsi="Verdana"/>
                <w:sz w:val="24"/>
                <w:szCs w:val="24"/>
              </w:rPr>
            </w:pPr>
            <w:r>
              <w:rPr>
                <w:rFonts w:ascii="Verdana" w:hAnsi="Verdana"/>
                <w:sz w:val="24"/>
                <w:szCs w:val="24"/>
              </w:rPr>
              <w:t>This highlights the 10 most important values to you in respect to your work environment. It is reviewed to inform how the coachee may prefer to tackle their goals in their specific work culture.</w:t>
            </w:r>
          </w:p>
        </w:tc>
        <w:tc>
          <w:tcPr>
            <w:tcW w:w="1487" w:type="dxa"/>
          </w:tcPr>
          <w:p w14:paraId="410B8A40" w14:textId="77777777" w:rsidR="003072C7" w:rsidRDefault="003072C7" w:rsidP="002559CF">
            <w:pPr>
              <w:rPr>
                <w:rFonts w:ascii="Verdana" w:hAnsi="Verdana"/>
                <w:b/>
                <w:sz w:val="24"/>
                <w:szCs w:val="24"/>
              </w:rPr>
            </w:pPr>
            <w:r>
              <w:rPr>
                <w:rFonts w:ascii="Verdana" w:hAnsi="Verdana"/>
                <w:b/>
                <w:sz w:val="24"/>
                <w:szCs w:val="24"/>
              </w:rPr>
              <w:t>Before or during</w:t>
            </w:r>
          </w:p>
        </w:tc>
      </w:tr>
      <w:tr w:rsidR="003072C7" w14:paraId="38723CF3" w14:textId="77777777" w:rsidTr="002559CF">
        <w:tc>
          <w:tcPr>
            <w:tcW w:w="271" w:type="dxa"/>
          </w:tcPr>
          <w:p w14:paraId="1386C04B" w14:textId="77777777" w:rsidR="003072C7" w:rsidRDefault="003072C7" w:rsidP="002559CF">
            <w:pPr>
              <w:rPr>
                <w:rFonts w:ascii="Verdana" w:hAnsi="Verdana"/>
                <w:sz w:val="24"/>
                <w:szCs w:val="24"/>
              </w:rPr>
            </w:pPr>
          </w:p>
        </w:tc>
        <w:tc>
          <w:tcPr>
            <w:tcW w:w="1709" w:type="dxa"/>
          </w:tcPr>
          <w:p w14:paraId="338BC494" w14:textId="5159B04E" w:rsidR="003072C7" w:rsidRDefault="003072C7" w:rsidP="002559CF">
            <w:pPr>
              <w:rPr>
                <w:rFonts w:ascii="Verdana" w:hAnsi="Verdana"/>
                <w:sz w:val="24"/>
                <w:szCs w:val="24"/>
              </w:rPr>
            </w:pPr>
            <w:r>
              <w:rPr>
                <w:rFonts w:ascii="Verdana" w:hAnsi="Verdana"/>
                <w:sz w:val="24"/>
                <w:szCs w:val="24"/>
              </w:rPr>
              <w:t>Areas of Development and Strength - Work</w:t>
            </w:r>
          </w:p>
        </w:tc>
        <w:tc>
          <w:tcPr>
            <w:tcW w:w="5812" w:type="dxa"/>
          </w:tcPr>
          <w:p w14:paraId="1401389C" w14:textId="51D970B4" w:rsidR="003072C7" w:rsidRDefault="003072C7" w:rsidP="002559CF">
            <w:pPr>
              <w:rPr>
                <w:rFonts w:ascii="Verdana" w:hAnsi="Verdana"/>
                <w:sz w:val="24"/>
                <w:szCs w:val="24"/>
              </w:rPr>
            </w:pPr>
            <w:r>
              <w:rPr>
                <w:rFonts w:ascii="Verdana" w:hAnsi="Verdana"/>
                <w:sz w:val="24"/>
                <w:szCs w:val="24"/>
              </w:rPr>
              <w:t>This allows the coachee to rate areas of their work knowledge, skills and abilities. It highlights areas where they are strong and areas for potential development. This may identify objectives that can be added to the Objectives and Motivation</w:t>
            </w:r>
            <w:r w:rsidR="008407BD">
              <w:rPr>
                <w:rFonts w:ascii="Verdana" w:hAnsi="Verdana"/>
                <w:sz w:val="24"/>
                <w:szCs w:val="24"/>
              </w:rPr>
              <w:t xml:space="preserve"> tool or lower priority issues to be added to the Stop-Go Planner.</w:t>
            </w:r>
          </w:p>
        </w:tc>
        <w:tc>
          <w:tcPr>
            <w:tcW w:w="1487" w:type="dxa"/>
          </w:tcPr>
          <w:p w14:paraId="0DE58028" w14:textId="79A86B54" w:rsidR="003072C7" w:rsidRDefault="003072C7" w:rsidP="002559CF">
            <w:pPr>
              <w:rPr>
                <w:rFonts w:ascii="Verdana" w:hAnsi="Verdana"/>
                <w:b/>
                <w:sz w:val="24"/>
                <w:szCs w:val="24"/>
              </w:rPr>
            </w:pPr>
            <w:r>
              <w:rPr>
                <w:rFonts w:ascii="Verdana" w:hAnsi="Verdana"/>
                <w:b/>
                <w:sz w:val="24"/>
                <w:szCs w:val="24"/>
              </w:rPr>
              <w:t>Before or during</w:t>
            </w:r>
          </w:p>
        </w:tc>
      </w:tr>
      <w:tr w:rsidR="003072C7" w14:paraId="7C24C981" w14:textId="77777777" w:rsidTr="002559CF">
        <w:tc>
          <w:tcPr>
            <w:tcW w:w="271" w:type="dxa"/>
          </w:tcPr>
          <w:p w14:paraId="225A1FF1" w14:textId="77777777" w:rsidR="003072C7" w:rsidRDefault="003072C7" w:rsidP="002559CF">
            <w:pPr>
              <w:rPr>
                <w:rFonts w:ascii="Verdana" w:hAnsi="Verdana"/>
                <w:sz w:val="24"/>
                <w:szCs w:val="24"/>
              </w:rPr>
            </w:pPr>
          </w:p>
        </w:tc>
        <w:tc>
          <w:tcPr>
            <w:tcW w:w="1709" w:type="dxa"/>
          </w:tcPr>
          <w:p w14:paraId="76882C60" w14:textId="7ADEA3CC" w:rsidR="003072C7" w:rsidRDefault="003072C7" w:rsidP="002559CF">
            <w:pPr>
              <w:rPr>
                <w:rFonts w:ascii="Verdana" w:hAnsi="Verdana"/>
                <w:sz w:val="24"/>
                <w:szCs w:val="24"/>
              </w:rPr>
            </w:pPr>
            <w:r>
              <w:rPr>
                <w:rFonts w:ascii="Verdana" w:hAnsi="Verdana"/>
                <w:sz w:val="24"/>
                <w:szCs w:val="24"/>
              </w:rPr>
              <w:t>Business Steering Wheel - Work</w:t>
            </w:r>
          </w:p>
        </w:tc>
        <w:tc>
          <w:tcPr>
            <w:tcW w:w="5812" w:type="dxa"/>
          </w:tcPr>
          <w:p w14:paraId="611B582F" w14:textId="7CF428EA" w:rsidR="003072C7" w:rsidRDefault="008407BD" w:rsidP="002559CF">
            <w:pPr>
              <w:rPr>
                <w:rFonts w:ascii="Verdana" w:hAnsi="Verdana"/>
                <w:sz w:val="24"/>
                <w:szCs w:val="24"/>
              </w:rPr>
            </w:pPr>
            <w:r>
              <w:rPr>
                <w:rFonts w:ascii="Verdana" w:hAnsi="Verdana"/>
                <w:sz w:val="24"/>
                <w:szCs w:val="24"/>
              </w:rPr>
              <w:t>This tool allows the coachee to identify major areas of their work and their level of confidence in each area. This may identify objectives that can be added to the Objectives and Motivation tool for action.</w:t>
            </w:r>
          </w:p>
        </w:tc>
        <w:tc>
          <w:tcPr>
            <w:tcW w:w="1487" w:type="dxa"/>
          </w:tcPr>
          <w:p w14:paraId="7112DFE8" w14:textId="1D60E0B9" w:rsidR="003072C7" w:rsidRDefault="003072C7" w:rsidP="002559CF">
            <w:pPr>
              <w:rPr>
                <w:rFonts w:ascii="Verdana" w:hAnsi="Verdana"/>
                <w:b/>
                <w:sz w:val="24"/>
                <w:szCs w:val="24"/>
              </w:rPr>
            </w:pPr>
            <w:r>
              <w:rPr>
                <w:rFonts w:ascii="Verdana" w:hAnsi="Verdana"/>
                <w:b/>
                <w:sz w:val="24"/>
                <w:szCs w:val="24"/>
              </w:rPr>
              <w:t>Before or during</w:t>
            </w:r>
          </w:p>
        </w:tc>
      </w:tr>
      <w:tr w:rsidR="003072C7" w14:paraId="7B19869D" w14:textId="77777777" w:rsidTr="002559CF">
        <w:tc>
          <w:tcPr>
            <w:tcW w:w="271" w:type="dxa"/>
          </w:tcPr>
          <w:p w14:paraId="555BBA9A" w14:textId="77777777" w:rsidR="003072C7" w:rsidRDefault="003072C7" w:rsidP="002559CF">
            <w:pPr>
              <w:rPr>
                <w:rFonts w:ascii="Verdana" w:hAnsi="Verdana"/>
                <w:sz w:val="24"/>
                <w:szCs w:val="24"/>
              </w:rPr>
            </w:pPr>
          </w:p>
        </w:tc>
        <w:tc>
          <w:tcPr>
            <w:tcW w:w="1709" w:type="dxa"/>
          </w:tcPr>
          <w:p w14:paraId="3B128D1F" w14:textId="77777777" w:rsidR="003072C7" w:rsidRDefault="003072C7" w:rsidP="002559CF">
            <w:pPr>
              <w:rPr>
                <w:rFonts w:ascii="Verdana" w:hAnsi="Verdana"/>
                <w:sz w:val="24"/>
                <w:szCs w:val="24"/>
              </w:rPr>
            </w:pPr>
            <w:r>
              <w:rPr>
                <w:rFonts w:ascii="Verdana" w:hAnsi="Verdana"/>
                <w:sz w:val="24"/>
                <w:szCs w:val="24"/>
              </w:rPr>
              <w:t>Energy Sappers – Life / Work</w:t>
            </w:r>
          </w:p>
        </w:tc>
        <w:tc>
          <w:tcPr>
            <w:tcW w:w="5812" w:type="dxa"/>
          </w:tcPr>
          <w:p w14:paraId="51BCBCAC" w14:textId="77777777" w:rsidR="003072C7" w:rsidRDefault="003072C7" w:rsidP="002559CF">
            <w:pPr>
              <w:rPr>
                <w:rFonts w:ascii="Verdana" w:hAnsi="Verdana"/>
                <w:sz w:val="24"/>
                <w:szCs w:val="24"/>
              </w:rPr>
            </w:pPr>
            <w:r>
              <w:rPr>
                <w:rFonts w:ascii="Verdana" w:hAnsi="Verdana"/>
                <w:sz w:val="24"/>
                <w:szCs w:val="24"/>
              </w:rPr>
              <w:t>This captures the clutter in the coachee’s life and which issues should be tackled as a priority.</w:t>
            </w:r>
          </w:p>
        </w:tc>
        <w:tc>
          <w:tcPr>
            <w:tcW w:w="1487" w:type="dxa"/>
          </w:tcPr>
          <w:p w14:paraId="509EE73A" w14:textId="77777777" w:rsidR="003072C7" w:rsidRDefault="003072C7" w:rsidP="002559CF">
            <w:pPr>
              <w:rPr>
                <w:rFonts w:ascii="Verdana" w:hAnsi="Verdana"/>
                <w:b/>
                <w:sz w:val="24"/>
                <w:szCs w:val="24"/>
              </w:rPr>
            </w:pPr>
            <w:r>
              <w:rPr>
                <w:rFonts w:ascii="Verdana" w:hAnsi="Verdana"/>
                <w:b/>
                <w:sz w:val="24"/>
                <w:szCs w:val="24"/>
              </w:rPr>
              <w:t>Before or during</w:t>
            </w:r>
          </w:p>
        </w:tc>
      </w:tr>
      <w:tr w:rsidR="003072C7" w14:paraId="6843D20C" w14:textId="77777777" w:rsidTr="002559CF">
        <w:tc>
          <w:tcPr>
            <w:tcW w:w="271" w:type="dxa"/>
          </w:tcPr>
          <w:p w14:paraId="1D4E407B" w14:textId="77777777" w:rsidR="003072C7" w:rsidRDefault="003072C7" w:rsidP="002559CF">
            <w:pPr>
              <w:rPr>
                <w:rFonts w:ascii="Verdana" w:hAnsi="Verdana"/>
                <w:sz w:val="24"/>
                <w:szCs w:val="24"/>
              </w:rPr>
            </w:pPr>
          </w:p>
        </w:tc>
        <w:tc>
          <w:tcPr>
            <w:tcW w:w="1709" w:type="dxa"/>
          </w:tcPr>
          <w:p w14:paraId="5E0C6382" w14:textId="77777777" w:rsidR="003072C7" w:rsidRDefault="003072C7" w:rsidP="002559CF">
            <w:pPr>
              <w:rPr>
                <w:rFonts w:ascii="Verdana" w:hAnsi="Verdana"/>
                <w:sz w:val="24"/>
                <w:szCs w:val="24"/>
              </w:rPr>
            </w:pPr>
            <w:r>
              <w:rPr>
                <w:rFonts w:ascii="Verdana" w:hAnsi="Verdana"/>
                <w:sz w:val="24"/>
                <w:szCs w:val="24"/>
              </w:rPr>
              <w:t>Stop-Go Planner – Life / Work</w:t>
            </w:r>
          </w:p>
        </w:tc>
        <w:tc>
          <w:tcPr>
            <w:tcW w:w="5812" w:type="dxa"/>
          </w:tcPr>
          <w:p w14:paraId="1C524E3E" w14:textId="77777777" w:rsidR="003072C7" w:rsidRDefault="003072C7" w:rsidP="002559CF">
            <w:pPr>
              <w:rPr>
                <w:rFonts w:ascii="Verdana" w:hAnsi="Verdana"/>
                <w:sz w:val="24"/>
                <w:szCs w:val="24"/>
              </w:rPr>
            </w:pPr>
            <w:r>
              <w:rPr>
                <w:rFonts w:ascii="Verdana" w:hAnsi="Verdana"/>
                <w:sz w:val="24"/>
                <w:szCs w:val="24"/>
              </w:rPr>
              <w:t>This identifies a current goal or challenge and what action will be taken to move forward.</w:t>
            </w:r>
          </w:p>
        </w:tc>
        <w:tc>
          <w:tcPr>
            <w:tcW w:w="1487" w:type="dxa"/>
          </w:tcPr>
          <w:p w14:paraId="1C90561A" w14:textId="77777777" w:rsidR="003072C7" w:rsidRDefault="003072C7" w:rsidP="002559CF">
            <w:pPr>
              <w:rPr>
                <w:rFonts w:ascii="Verdana" w:hAnsi="Verdana"/>
                <w:sz w:val="24"/>
                <w:szCs w:val="24"/>
              </w:rPr>
            </w:pPr>
            <w:r>
              <w:rPr>
                <w:rFonts w:ascii="Verdana" w:hAnsi="Verdana"/>
                <w:b/>
                <w:sz w:val="24"/>
                <w:szCs w:val="24"/>
              </w:rPr>
              <w:t>During session</w:t>
            </w:r>
          </w:p>
        </w:tc>
      </w:tr>
      <w:tr w:rsidR="003072C7" w14:paraId="54704092" w14:textId="77777777" w:rsidTr="002559CF">
        <w:tc>
          <w:tcPr>
            <w:tcW w:w="271" w:type="dxa"/>
          </w:tcPr>
          <w:p w14:paraId="0CDE15D1" w14:textId="77777777" w:rsidR="003072C7" w:rsidRDefault="003072C7" w:rsidP="002559CF">
            <w:pPr>
              <w:rPr>
                <w:rFonts w:ascii="Verdana" w:hAnsi="Verdana"/>
                <w:sz w:val="24"/>
                <w:szCs w:val="24"/>
              </w:rPr>
            </w:pPr>
          </w:p>
        </w:tc>
        <w:tc>
          <w:tcPr>
            <w:tcW w:w="1709" w:type="dxa"/>
          </w:tcPr>
          <w:p w14:paraId="3EF7A547" w14:textId="77777777" w:rsidR="003072C7" w:rsidRDefault="003072C7" w:rsidP="002559CF">
            <w:pPr>
              <w:rPr>
                <w:rFonts w:ascii="Verdana" w:hAnsi="Verdana"/>
                <w:sz w:val="24"/>
                <w:szCs w:val="24"/>
              </w:rPr>
            </w:pPr>
            <w:r>
              <w:rPr>
                <w:rFonts w:ascii="Verdana" w:hAnsi="Verdana"/>
                <w:sz w:val="24"/>
                <w:szCs w:val="24"/>
              </w:rPr>
              <w:t>Objectives and Motivation – Life / Work</w:t>
            </w:r>
          </w:p>
        </w:tc>
        <w:tc>
          <w:tcPr>
            <w:tcW w:w="5812" w:type="dxa"/>
          </w:tcPr>
          <w:p w14:paraId="3D8C7108" w14:textId="77777777" w:rsidR="003072C7" w:rsidRDefault="003072C7" w:rsidP="002559CF">
            <w:pPr>
              <w:rPr>
                <w:rFonts w:ascii="Verdana" w:hAnsi="Verdana"/>
                <w:sz w:val="24"/>
                <w:szCs w:val="24"/>
              </w:rPr>
            </w:pPr>
            <w:r>
              <w:rPr>
                <w:rFonts w:ascii="Verdana" w:hAnsi="Verdana"/>
                <w:sz w:val="24"/>
                <w:szCs w:val="24"/>
              </w:rPr>
              <w:t xml:space="preserve">This captures the coachee’s objectives and motivation; what success looks like; opportunities and actions to move forward; how progress will be monitored and next steps. </w:t>
            </w:r>
          </w:p>
        </w:tc>
        <w:tc>
          <w:tcPr>
            <w:tcW w:w="1487" w:type="dxa"/>
          </w:tcPr>
          <w:p w14:paraId="4FD90A62" w14:textId="77777777" w:rsidR="003072C7" w:rsidRDefault="003072C7" w:rsidP="002559CF">
            <w:pPr>
              <w:rPr>
                <w:rFonts w:ascii="Verdana" w:hAnsi="Verdana"/>
                <w:sz w:val="24"/>
                <w:szCs w:val="24"/>
              </w:rPr>
            </w:pPr>
            <w:r>
              <w:rPr>
                <w:rFonts w:ascii="Verdana" w:hAnsi="Verdana"/>
                <w:b/>
                <w:sz w:val="24"/>
                <w:szCs w:val="24"/>
              </w:rPr>
              <w:t>During session</w:t>
            </w:r>
          </w:p>
        </w:tc>
      </w:tr>
    </w:tbl>
    <w:p w14:paraId="4BACDA95" w14:textId="0C3AF307" w:rsidR="003072C7" w:rsidRDefault="003072C7">
      <w:pPr>
        <w:rPr>
          <w:rFonts w:ascii="Verdana" w:hAnsi="Verdana"/>
          <w:sz w:val="24"/>
          <w:szCs w:val="24"/>
        </w:rPr>
      </w:pPr>
    </w:p>
    <w:p w14:paraId="4C8A12DB" w14:textId="1BBB57EF" w:rsidR="003072C7" w:rsidRPr="008407BD" w:rsidRDefault="008407BD">
      <w:pPr>
        <w:rPr>
          <w:rFonts w:ascii="Verdana" w:hAnsi="Verdana"/>
          <w:b/>
          <w:sz w:val="24"/>
          <w:szCs w:val="24"/>
        </w:rPr>
      </w:pPr>
      <w:r w:rsidRPr="008407BD">
        <w:rPr>
          <w:rFonts w:ascii="Verdana" w:hAnsi="Verdana"/>
          <w:b/>
          <w:sz w:val="24"/>
          <w:szCs w:val="24"/>
        </w:rPr>
        <w:t>Psychometric Tools</w:t>
      </w:r>
    </w:p>
    <w:p w14:paraId="53ED771F" w14:textId="77777777" w:rsidR="008407BD" w:rsidRPr="003072C7" w:rsidRDefault="008407BD">
      <w:pPr>
        <w:rPr>
          <w:rFonts w:ascii="Verdana" w:hAnsi="Verdana"/>
          <w:sz w:val="24"/>
          <w:szCs w:val="24"/>
        </w:rPr>
      </w:pPr>
    </w:p>
    <w:tbl>
      <w:tblPr>
        <w:tblStyle w:val="TableGrid"/>
        <w:tblW w:w="0" w:type="auto"/>
        <w:tblLook w:val="04A0" w:firstRow="1" w:lastRow="0" w:firstColumn="1" w:lastColumn="0" w:noHBand="0" w:noVBand="1"/>
      </w:tblPr>
      <w:tblGrid>
        <w:gridCol w:w="271"/>
        <w:gridCol w:w="1709"/>
        <w:gridCol w:w="5812"/>
        <w:gridCol w:w="1487"/>
      </w:tblGrid>
      <w:tr w:rsidR="00535DAD" w:rsidRPr="003072C7" w14:paraId="1B25CA4A" w14:textId="77777777" w:rsidTr="009F3882">
        <w:tc>
          <w:tcPr>
            <w:tcW w:w="271" w:type="dxa"/>
          </w:tcPr>
          <w:p w14:paraId="2A7BA4D8" w14:textId="77777777" w:rsidR="00535DAD" w:rsidRPr="003072C7" w:rsidRDefault="00535DAD" w:rsidP="00CE0EB4">
            <w:pPr>
              <w:rPr>
                <w:rFonts w:ascii="Verdana" w:hAnsi="Verdana"/>
                <w:sz w:val="24"/>
                <w:szCs w:val="24"/>
              </w:rPr>
            </w:pPr>
          </w:p>
        </w:tc>
        <w:tc>
          <w:tcPr>
            <w:tcW w:w="1709" w:type="dxa"/>
          </w:tcPr>
          <w:p w14:paraId="646FAF15" w14:textId="531CEAD2" w:rsidR="00535DAD" w:rsidRPr="008407BD" w:rsidRDefault="008407BD" w:rsidP="00CE0EB4">
            <w:pPr>
              <w:rPr>
                <w:rFonts w:ascii="Verdana" w:hAnsi="Verdana"/>
                <w:b/>
                <w:sz w:val="24"/>
                <w:szCs w:val="24"/>
              </w:rPr>
            </w:pPr>
            <w:r w:rsidRPr="008407BD">
              <w:rPr>
                <w:rFonts w:ascii="Verdana" w:hAnsi="Verdana"/>
                <w:b/>
                <w:sz w:val="24"/>
                <w:szCs w:val="24"/>
              </w:rPr>
              <w:t>Tool</w:t>
            </w:r>
          </w:p>
        </w:tc>
        <w:tc>
          <w:tcPr>
            <w:tcW w:w="5812" w:type="dxa"/>
          </w:tcPr>
          <w:p w14:paraId="2B9CB6CF" w14:textId="291732B0" w:rsidR="00535DAD" w:rsidRPr="008407BD" w:rsidRDefault="008407BD" w:rsidP="00CE0EB4">
            <w:pPr>
              <w:rPr>
                <w:rFonts w:ascii="Verdana" w:hAnsi="Verdana"/>
                <w:b/>
                <w:sz w:val="24"/>
                <w:szCs w:val="24"/>
              </w:rPr>
            </w:pPr>
            <w:r w:rsidRPr="008407BD">
              <w:rPr>
                <w:rFonts w:ascii="Verdana" w:hAnsi="Verdana"/>
                <w:b/>
                <w:sz w:val="24"/>
                <w:szCs w:val="24"/>
              </w:rPr>
              <w:t>Details</w:t>
            </w:r>
          </w:p>
        </w:tc>
        <w:tc>
          <w:tcPr>
            <w:tcW w:w="1487" w:type="dxa"/>
          </w:tcPr>
          <w:p w14:paraId="36D4C211" w14:textId="7E9B82B2" w:rsidR="00535DAD" w:rsidRPr="003072C7" w:rsidRDefault="008407BD" w:rsidP="00CE0EB4">
            <w:pPr>
              <w:rPr>
                <w:rFonts w:ascii="Verdana" w:hAnsi="Verdana"/>
                <w:sz w:val="24"/>
                <w:szCs w:val="24"/>
              </w:rPr>
            </w:pPr>
            <w:r>
              <w:rPr>
                <w:rFonts w:ascii="Verdana" w:hAnsi="Verdana"/>
                <w:b/>
                <w:sz w:val="24"/>
                <w:szCs w:val="24"/>
              </w:rPr>
              <w:t>Complete before or during session</w:t>
            </w:r>
          </w:p>
        </w:tc>
      </w:tr>
      <w:tr w:rsidR="00535DAD" w:rsidRPr="003072C7" w14:paraId="63B2A22C" w14:textId="77777777" w:rsidTr="009F3882">
        <w:tc>
          <w:tcPr>
            <w:tcW w:w="271" w:type="dxa"/>
          </w:tcPr>
          <w:p w14:paraId="34E2D59B" w14:textId="4B604B3D" w:rsidR="00535DAD" w:rsidRPr="003072C7" w:rsidRDefault="00535DAD" w:rsidP="005F111A">
            <w:pPr>
              <w:rPr>
                <w:rFonts w:ascii="Verdana" w:hAnsi="Verdana"/>
                <w:sz w:val="24"/>
                <w:szCs w:val="24"/>
              </w:rPr>
            </w:pPr>
          </w:p>
        </w:tc>
        <w:tc>
          <w:tcPr>
            <w:tcW w:w="1709" w:type="dxa"/>
          </w:tcPr>
          <w:p w14:paraId="7D297299" w14:textId="57D2F8E0" w:rsidR="00535DAD" w:rsidRPr="003072C7" w:rsidRDefault="008407BD" w:rsidP="005F111A">
            <w:pPr>
              <w:rPr>
                <w:rFonts w:ascii="Verdana" w:hAnsi="Verdana"/>
                <w:sz w:val="24"/>
                <w:szCs w:val="24"/>
              </w:rPr>
            </w:pPr>
            <w:r>
              <w:rPr>
                <w:rFonts w:ascii="Verdana" w:hAnsi="Verdana"/>
                <w:sz w:val="24"/>
                <w:szCs w:val="24"/>
              </w:rPr>
              <w:t>Simpsons Personality Preferences</w:t>
            </w:r>
          </w:p>
        </w:tc>
        <w:tc>
          <w:tcPr>
            <w:tcW w:w="5812" w:type="dxa"/>
          </w:tcPr>
          <w:p w14:paraId="43EAF800" w14:textId="77777777" w:rsidR="00535DAD" w:rsidRDefault="008407BD" w:rsidP="005F111A">
            <w:pPr>
              <w:rPr>
                <w:rFonts w:ascii="Verdana" w:hAnsi="Verdana"/>
                <w:sz w:val="24"/>
                <w:szCs w:val="24"/>
              </w:rPr>
            </w:pPr>
            <w:r w:rsidRPr="008407BD">
              <w:rPr>
                <w:rFonts w:ascii="Verdana" w:hAnsi="Verdana"/>
                <w:sz w:val="24"/>
                <w:szCs w:val="24"/>
              </w:rPr>
              <w:t>Meyers-Briggs is possibly the best k</w:t>
            </w:r>
            <w:r>
              <w:rPr>
                <w:rFonts w:ascii="Verdana" w:hAnsi="Verdana"/>
                <w:sz w:val="24"/>
                <w:szCs w:val="24"/>
              </w:rPr>
              <w:t xml:space="preserve">nown of the personality “tests”. This </w:t>
            </w:r>
            <w:r w:rsidR="00CA256D">
              <w:rPr>
                <w:rFonts w:ascii="Verdana" w:hAnsi="Verdana"/>
                <w:sz w:val="24"/>
                <w:szCs w:val="24"/>
              </w:rPr>
              <w:t xml:space="preserve">fun </w:t>
            </w:r>
            <w:r>
              <w:rPr>
                <w:rFonts w:ascii="Verdana" w:hAnsi="Verdana"/>
                <w:sz w:val="24"/>
                <w:szCs w:val="24"/>
              </w:rPr>
              <w:t xml:space="preserve">adaptation will show you your preferred characteristics and </w:t>
            </w:r>
            <w:r w:rsidR="00CA256D">
              <w:rPr>
                <w:rFonts w:ascii="Verdana" w:hAnsi="Verdana"/>
                <w:sz w:val="24"/>
                <w:szCs w:val="24"/>
              </w:rPr>
              <w:t>which of the Simpsons characters you are most like.</w:t>
            </w:r>
          </w:p>
          <w:p w14:paraId="2B91578E" w14:textId="77777777" w:rsidR="00CA256D" w:rsidRDefault="00CA256D" w:rsidP="005F111A">
            <w:pPr>
              <w:rPr>
                <w:rFonts w:ascii="Verdana" w:hAnsi="Verdana"/>
                <w:sz w:val="24"/>
                <w:szCs w:val="24"/>
              </w:rPr>
            </w:pPr>
          </w:p>
          <w:p w14:paraId="3A1E48E0" w14:textId="24D1ABED" w:rsidR="00CA256D" w:rsidRPr="003072C7" w:rsidRDefault="00CA256D" w:rsidP="005F111A">
            <w:pPr>
              <w:rPr>
                <w:rFonts w:ascii="Verdana" w:hAnsi="Verdana"/>
                <w:sz w:val="24"/>
                <w:szCs w:val="24"/>
              </w:rPr>
            </w:pPr>
            <w:r>
              <w:rPr>
                <w:rFonts w:ascii="Verdana" w:hAnsi="Verdana"/>
                <w:sz w:val="24"/>
                <w:szCs w:val="24"/>
              </w:rPr>
              <w:t xml:space="preserve">By answering yes / no questions you will receive feedback about your character preferences. </w:t>
            </w:r>
          </w:p>
        </w:tc>
        <w:tc>
          <w:tcPr>
            <w:tcW w:w="1487" w:type="dxa"/>
          </w:tcPr>
          <w:p w14:paraId="71410270" w14:textId="77777777" w:rsidR="00CA256D" w:rsidRDefault="00CA256D" w:rsidP="005F111A">
            <w:pPr>
              <w:rPr>
                <w:rFonts w:ascii="Verdana" w:hAnsi="Verdana"/>
                <w:sz w:val="24"/>
                <w:szCs w:val="24"/>
              </w:rPr>
            </w:pPr>
          </w:p>
          <w:p w14:paraId="11B18E74" w14:textId="254A0FD7" w:rsidR="00535DAD" w:rsidRPr="003072C7" w:rsidRDefault="00CA256D" w:rsidP="005F111A">
            <w:pPr>
              <w:rPr>
                <w:rFonts w:ascii="Verdana" w:hAnsi="Verdana"/>
                <w:sz w:val="24"/>
                <w:szCs w:val="24"/>
              </w:rPr>
            </w:pPr>
            <w:r>
              <w:rPr>
                <w:rFonts w:ascii="Verdana" w:hAnsi="Verdana"/>
                <w:sz w:val="24"/>
                <w:szCs w:val="24"/>
              </w:rPr>
              <w:t>Complete at any time.</w:t>
            </w:r>
          </w:p>
        </w:tc>
      </w:tr>
    </w:tbl>
    <w:p w14:paraId="6266F198" w14:textId="24094B34" w:rsidR="00834AF8" w:rsidRPr="003072C7" w:rsidRDefault="00834AF8" w:rsidP="009A3D24">
      <w:pPr>
        <w:rPr>
          <w:rFonts w:ascii="Verdana" w:hAnsi="Verdana"/>
          <w:sz w:val="24"/>
          <w:szCs w:val="24"/>
        </w:rPr>
      </w:pPr>
    </w:p>
    <w:sectPr w:rsidR="00834AF8" w:rsidRPr="003072C7" w:rsidSect="00C817D1">
      <w:headerReference w:type="default" r:id="rId9"/>
      <w:footerReference w:type="default" r:id="rId10"/>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02CBB" w14:textId="77777777" w:rsidR="000B0275" w:rsidRDefault="000B0275" w:rsidP="00BB46D3">
      <w:r>
        <w:separator/>
      </w:r>
    </w:p>
  </w:endnote>
  <w:endnote w:type="continuationSeparator" w:id="0">
    <w:p w14:paraId="6346C549" w14:textId="77777777" w:rsidR="000B0275" w:rsidRDefault="000B0275" w:rsidP="00BB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D104" w14:textId="77777777" w:rsidR="00BB46D3" w:rsidRPr="00BB46D3" w:rsidRDefault="00BB46D3" w:rsidP="00BB46D3">
    <w:pPr>
      <w:pStyle w:val="Footer"/>
      <w:jc w:val="center"/>
      <w:rPr>
        <w:sz w:val="28"/>
        <w:szCs w:val="28"/>
      </w:rPr>
    </w:pPr>
    <w:r w:rsidRPr="00BB46D3">
      <w:rPr>
        <w:sz w:val="28"/>
        <w:szCs w:val="28"/>
      </w:rPr>
      <w:t>Growing Organisations – Growing Leaders</w:t>
    </w:r>
  </w:p>
  <w:p w14:paraId="1E967294" w14:textId="77777777" w:rsidR="00BB46D3" w:rsidRDefault="00BB4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93637" w14:textId="77777777" w:rsidR="000B0275" w:rsidRDefault="000B0275" w:rsidP="00BB46D3">
      <w:r>
        <w:separator/>
      </w:r>
    </w:p>
  </w:footnote>
  <w:footnote w:type="continuationSeparator" w:id="0">
    <w:p w14:paraId="1C22EA19" w14:textId="77777777" w:rsidR="000B0275" w:rsidRDefault="000B0275" w:rsidP="00BB4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25AFF" w14:textId="294EE322" w:rsidR="00BB46D3" w:rsidRDefault="00BB46D3" w:rsidP="00312690">
    <w:pPr>
      <w:pStyle w:val="Header"/>
      <w:tabs>
        <w:tab w:val="center" w:pos="4666"/>
      </w:tabs>
      <w:rPr>
        <w:sz w:val="28"/>
        <w:szCs w:val="28"/>
      </w:rPr>
    </w:pPr>
    <w:r>
      <w:tab/>
    </w:r>
    <w:r w:rsidR="00EB67EE">
      <w:rPr>
        <w:sz w:val="28"/>
        <w:szCs w:val="28"/>
      </w:rPr>
      <w:t>Roger Simmons Consulting – Coaching Toolkit</w:t>
    </w:r>
  </w:p>
  <w:p w14:paraId="12F6672A" w14:textId="77777777" w:rsidR="00E36F58" w:rsidRDefault="00E36F58" w:rsidP="00312690">
    <w:pPr>
      <w:pStyle w:val="Header"/>
      <w:tabs>
        <w:tab w:val="center" w:pos="4666"/>
      </w:tabs>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BF2"/>
    <w:multiLevelType w:val="hybridMultilevel"/>
    <w:tmpl w:val="1A8E0614"/>
    <w:lvl w:ilvl="0" w:tplc="5A7CC71C">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16AE4"/>
    <w:multiLevelType w:val="hybridMultilevel"/>
    <w:tmpl w:val="02FE17B8"/>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 w15:restartNumberingAfterBreak="0">
    <w:nsid w:val="206E53EB"/>
    <w:multiLevelType w:val="hybridMultilevel"/>
    <w:tmpl w:val="0EBC99D8"/>
    <w:lvl w:ilvl="0" w:tplc="A88480BC">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6D3"/>
    <w:rsid w:val="000B0275"/>
    <w:rsid w:val="000B5290"/>
    <w:rsid w:val="001020F6"/>
    <w:rsid w:val="001372D9"/>
    <w:rsid w:val="002F3DC3"/>
    <w:rsid w:val="0030360C"/>
    <w:rsid w:val="003072C7"/>
    <w:rsid w:val="00312690"/>
    <w:rsid w:val="00395DEA"/>
    <w:rsid w:val="00403119"/>
    <w:rsid w:val="00462FDE"/>
    <w:rsid w:val="0049624A"/>
    <w:rsid w:val="00535DAD"/>
    <w:rsid w:val="005E0478"/>
    <w:rsid w:val="005E11A0"/>
    <w:rsid w:val="005F111A"/>
    <w:rsid w:val="006474CB"/>
    <w:rsid w:val="006607F4"/>
    <w:rsid w:val="00664A61"/>
    <w:rsid w:val="007313C2"/>
    <w:rsid w:val="007610E2"/>
    <w:rsid w:val="007C0F95"/>
    <w:rsid w:val="00831CAB"/>
    <w:rsid w:val="00834AF8"/>
    <w:rsid w:val="008407BD"/>
    <w:rsid w:val="00890DC7"/>
    <w:rsid w:val="008B04DC"/>
    <w:rsid w:val="008B5F3E"/>
    <w:rsid w:val="0096214D"/>
    <w:rsid w:val="009A3D24"/>
    <w:rsid w:val="009F3882"/>
    <w:rsid w:val="00A03368"/>
    <w:rsid w:val="00A56ED2"/>
    <w:rsid w:val="00AE2C8D"/>
    <w:rsid w:val="00B037AA"/>
    <w:rsid w:val="00B85189"/>
    <w:rsid w:val="00B97744"/>
    <w:rsid w:val="00BB46D3"/>
    <w:rsid w:val="00BB717F"/>
    <w:rsid w:val="00BD2131"/>
    <w:rsid w:val="00C817D1"/>
    <w:rsid w:val="00CA256D"/>
    <w:rsid w:val="00CE0EB4"/>
    <w:rsid w:val="00D0498D"/>
    <w:rsid w:val="00D4184F"/>
    <w:rsid w:val="00DA7E3F"/>
    <w:rsid w:val="00E36F58"/>
    <w:rsid w:val="00E60166"/>
    <w:rsid w:val="00EB67EE"/>
    <w:rsid w:val="00EC75C7"/>
    <w:rsid w:val="00F309E2"/>
    <w:rsid w:val="00FD3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0936F"/>
  <w15:chartTrackingRefBased/>
  <w15:docId w15:val="{BDF7A904-FB6E-449C-9975-C6B37F89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6D3"/>
    <w:pPr>
      <w:tabs>
        <w:tab w:val="center" w:pos="4513"/>
        <w:tab w:val="right" w:pos="9026"/>
      </w:tabs>
    </w:pPr>
  </w:style>
  <w:style w:type="character" w:customStyle="1" w:styleId="HeaderChar">
    <w:name w:val="Header Char"/>
    <w:basedOn w:val="DefaultParagraphFont"/>
    <w:link w:val="Header"/>
    <w:uiPriority w:val="99"/>
    <w:rsid w:val="00BB46D3"/>
  </w:style>
  <w:style w:type="paragraph" w:styleId="Footer">
    <w:name w:val="footer"/>
    <w:basedOn w:val="Normal"/>
    <w:link w:val="FooterChar"/>
    <w:uiPriority w:val="99"/>
    <w:unhideWhenUsed/>
    <w:rsid w:val="00BB46D3"/>
    <w:pPr>
      <w:tabs>
        <w:tab w:val="center" w:pos="4513"/>
        <w:tab w:val="right" w:pos="9026"/>
      </w:tabs>
    </w:pPr>
  </w:style>
  <w:style w:type="character" w:customStyle="1" w:styleId="FooterChar">
    <w:name w:val="Footer Char"/>
    <w:basedOn w:val="DefaultParagraphFont"/>
    <w:link w:val="Footer"/>
    <w:uiPriority w:val="99"/>
    <w:rsid w:val="00BB46D3"/>
  </w:style>
  <w:style w:type="table" w:styleId="TableGrid">
    <w:name w:val="Table Grid"/>
    <w:basedOn w:val="TableNormal"/>
    <w:uiPriority w:val="39"/>
    <w:rsid w:val="00BB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F3E"/>
    <w:pPr>
      <w:ind w:left="720"/>
      <w:contextualSpacing/>
    </w:pPr>
  </w:style>
  <w:style w:type="character" w:styleId="Hyperlink">
    <w:name w:val="Hyperlink"/>
    <w:basedOn w:val="DefaultParagraphFont"/>
    <w:uiPriority w:val="99"/>
    <w:unhideWhenUsed/>
    <w:rsid w:val="00A03368"/>
    <w:rPr>
      <w:color w:val="0563C1" w:themeColor="hyperlink"/>
      <w:u w:val="single"/>
    </w:rPr>
  </w:style>
  <w:style w:type="character" w:styleId="Mention">
    <w:name w:val="Mention"/>
    <w:basedOn w:val="DefaultParagraphFont"/>
    <w:uiPriority w:val="99"/>
    <w:semiHidden/>
    <w:unhideWhenUsed/>
    <w:rsid w:val="00A033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oger@businessbuddiesout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1351</TotalTime>
  <Pages>6</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Simmons</dc:creator>
  <cp:keywords/>
  <dc:description/>
  <cp:lastModifiedBy>Roger Simmons</cp:lastModifiedBy>
  <cp:revision>10</cp:revision>
  <dcterms:created xsi:type="dcterms:W3CDTF">2017-03-27T06:53:00Z</dcterms:created>
  <dcterms:modified xsi:type="dcterms:W3CDTF">2019-01-16T08:41:00Z</dcterms:modified>
</cp:coreProperties>
</file>